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DB27C" w14:textId="77777777" w:rsidR="002F50E5" w:rsidRPr="00EB5A35" w:rsidRDefault="002F50E5" w:rsidP="002F50E5">
      <w:pPr>
        <w:pStyle w:val="Titolo2"/>
        <w:contextualSpacing/>
        <w:rPr>
          <w:rFonts w:ascii="Times New Roman" w:hAnsi="Times New Roman"/>
          <w:iCs/>
          <w:sz w:val="24"/>
          <w:szCs w:val="24"/>
          <w:u w:val="single"/>
        </w:rPr>
      </w:pPr>
      <w:r w:rsidRPr="00EB5A35">
        <w:rPr>
          <w:rFonts w:ascii="Times New Roman" w:hAnsi="Times New Roman"/>
          <w:iCs/>
          <w:sz w:val="24"/>
          <w:szCs w:val="24"/>
          <w:u w:val="single"/>
        </w:rPr>
        <w:t>INFORMATIVA PER IL TRATTAMENTO DEI DATI PERSONALI</w:t>
      </w:r>
    </w:p>
    <w:p w14:paraId="25351AD6" w14:textId="77777777" w:rsidR="002F50E5" w:rsidRPr="00EB5A35" w:rsidRDefault="002F50E5" w:rsidP="002F50E5">
      <w:pPr>
        <w:spacing w:after="0" w:line="240" w:lineRule="auto"/>
        <w:contextualSpacing/>
        <w:rPr>
          <w:rFonts w:ascii="Times New Roman" w:hAnsi="Times New Roman" w:cs="Times New Roman"/>
          <w:iCs/>
          <w:sz w:val="24"/>
          <w:szCs w:val="24"/>
        </w:rPr>
      </w:pPr>
    </w:p>
    <w:p w14:paraId="01534AC7" w14:textId="77777777" w:rsidR="002F50E5" w:rsidRPr="00894287" w:rsidRDefault="002F50E5" w:rsidP="002F50E5">
      <w:pPr>
        <w:spacing w:after="0"/>
        <w:contextualSpacing/>
        <w:jc w:val="center"/>
        <w:rPr>
          <w:rFonts w:ascii="Times New Roman" w:hAnsi="Times New Roman" w:cs="Times New Roman"/>
          <w:sz w:val="24"/>
          <w:szCs w:val="24"/>
        </w:rPr>
      </w:pPr>
      <w:r w:rsidRPr="0046672D">
        <w:rPr>
          <w:rFonts w:ascii="Times New Roman" w:hAnsi="Times New Roman" w:cs="Times New Roman"/>
          <w:b/>
          <w:bCs/>
          <w:i/>
          <w:iCs/>
          <w:sz w:val="24"/>
          <w:szCs w:val="24"/>
        </w:rPr>
        <w:t>Ai sensi e per gli effetti dell’art. 13 del Regolamento UE 2016/679 (di seguito “GDPR”) relativo alla protezione delle persone fisiche con riguardo al trattamento dei dati personali</w:t>
      </w:r>
      <w:r w:rsidRPr="00B95032">
        <w:rPr>
          <w:rFonts w:ascii="Times New Roman" w:hAnsi="Times New Roman" w:cs="Times New Roman"/>
          <w:sz w:val="24"/>
          <w:szCs w:val="24"/>
        </w:rPr>
        <w:t>.</w:t>
      </w:r>
    </w:p>
    <w:p w14:paraId="73686F42" w14:textId="77777777" w:rsidR="002F50E5" w:rsidRDefault="002F50E5" w:rsidP="002F50E5">
      <w:pPr>
        <w:spacing w:after="0"/>
        <w:contextualSpacing/>
        <w:jc w:val="both"/>
        <w:rPr>
          <w:rFonts w:ascii="Times New Roman" w:hAnsi="Times New Roman" w:cs="Times New Roman"/>
          <w:sz w:val="24"/>
          <w:szCs w:val="24"/>
        </w:rPr>
      </w:pPr>
    </w:p>
    <w:p w14:paraId="0881354F" w14:textId="40D36976" w:rsidR="002F50E5" w:rsidRPr="005463FD" w:rsidRDefault="002F50E5" w:rsidP="002F50E5">
      <w:pPr>
        <w:spacing w:after="0"/>
        <w:contextualSpacing/>
        <w:jc w:val="both"/>
        <w:rPr>
          <w:rFonts w:ascii="Times New Roman" w:hAnsi="Times New Roman" w:cs="Times New Roman"/>
          <w:sz w:val="24"/>
          <w:szCs w:val="24"/>
        </w:rPr>
      </w:pPr>
      <w:r w:rsidRPr="005463FD">
        <w:rPr>
          <w:rFonts w:ascii="Times New Roman" w:hAnsi="Times New Roman" w:cs="Times New Roman"/>
          <w:sz w:val="24"/>
          <w:szCs w:val="24"/>
        </w:rPr>
        <w:t xml:space="preserve">Gentile </w:t>
      </w:r>
      <w:r>
        <w:rPr>
          <w:rFonts w:ascii="Times New Roman" w:hAnsi="Times New Roman" w:cs="Times New Roman"/>
          <w:sz w:val="24"/>
          <w:szCs w:val="24"/>
        </w:rPr>
        <w:t>Fornitore</w:t>
      </w:r>
      <w:r w:rsidRPr="005463FD">
        <w:rPr>
          <w:rFonts w:ascii="Times New Roman" w:hAnsi="Times New Roman" w:cs="Times New Roman"/>
          <w:sz w:val="24"/>
          <w:szCs w:val="24"/>
        </w:rPr>
        <w:t>,</w:t>
      </w:r>
    </w:p>
    <w:p w14:paraId="5FE6E027" w14:textId="77777777" w:rsidR="002F50E5" w:rsidRPr="005463FD" w:rsidRDefault="002F50E5" w:rsidP="002F50E5">
      <w:pPr>
        <w:spacing w:after="0"/>
        <w:contextualSpacing/>
        <w:jc w:val="both"/>
        <w:rPr>
          <w:rFonts w:ascii="Times New Roman" w:hAnsi="Times New Roman" w:cs="Times New Roman"/>
          <w:bCs/>
          <w:sz w:val="24"/>
          <w:szCs w:val="24"/>
        </w:rPr>
      </w:pPr>
      <w:r w:rsidRPr="005463FD">
        <w:rPr>
          <w:rFonts w:ascii="Times New Roman" w:hAnsi="Times New Roman" w:cs="Times New Roman"/>
          <w:sz w:val="24"/>
          <w:szCs w:val="24"/>
        </w:rPr>
        <w:t xml:space="preserve">la Società </w:t>
      </w:r>
      <w:r w:rsidRPr="000466FD">
        <w:rPr>
          <w:rFonts w:ascii="Times New Roman" w:hAnsi="Times New Roman" w:cs="Times New Roman"/>
          <w:b/>
          <w:bCs/>
          <w:sz w:val="24"/>
          <w:szCs w:val="24"/>
        </w:rPr>
        <w:t>ASPM ENERGIA S.r.l</w:t>
      </w:r>
      <w:r w:rsidRPr="005463FD">
        <w:rPr>
          <w:rFonts w:ascii="Times New Roman" w:hAnsi="Times New Roman" w:cs="Times New Roman"/>
          <w:sz w:val="24"/>
          <w:szCs w:val="24"/>
        </w:rPr>
        <w:t xml:space="preserve">., con sede in Soresina (CR), alla Via Cairoli, n. 17, CAP 26015 (di seguito, la “Società” o “ASPM Energia”), in qualità di Titolare del trattamento, </w:t>
      </w:r>
      <w:r w:rsidRPr="005463FD">
        <w:rPr>
          <w:rFonts w:ascii="Times New Roman" w:hAnsi="Times New Roman" w:cs="Times New Roman"/>
          <w:bCs/>
          <w:sz w:val="24"/>
          <w:szCs w:val="24"/>
        </w:rPr>
        <w:t xml:space="preserve">La informa che i dati personali acquisiti con riferimento ai rapporti instaurati, formeranno oggetto di trattamento nel rispetto della normativa sopra richiamata. </w:t>
      </w:r>
    </w:p>
    <w:p w14:paraId="37322ACF" w14:textId="0639F97A" w:rsidR="002F50E5" w:rsidRPr="005463FD" w:rsidRDefault="002F50E5" w:rsidP="002F50E5">
      <w:pPr>
        <w:spacing w:after="0"/>
        <w:contextualSpacing/>
        <w:jc w:val="both"/>
        <w:rPr>
          <w:rStyle w:val="CollegamentoInternet"/>
          <w:rFonts w:ascii="Times New Roman" w:hAnsi="Times New Roman" w:cs="Times New Roman"/>
          <w:color w:val="auto"/>
          <w:sz w:val="24"/>
          <w:szCs w:val="24"/>
        </w:rPr>
      </w:pPr>
      <w:r w:rsidRPr="005463FD">
        <w:rPr>
          <w:rStyle w:val="CollegamentoInternet"/>
          <w:rFonts w:ascii="Times New Roman" w:hAnsi="Times New Roman" w:cs="Times New Roman"/>
          <w:color w:val="auto"/>
          <w:sz w:val="24"/>
          <w:szCs w:val="24"/>
          <w:highlight w:val="white"/>
        </w:rPr>
        <w:t xml:space="preserve">Il Responsabile della protezione dei dati (di seguito </w:t>
      </w:r>
      <w:r w:rsidRPr="005463FD">
        <w:rPr>
          <w:rStyle w:val="CollegamentoInternet"/>
          <w:rFonts w:ascii="Times New Roman" w:hAnsi="Times New Roman" w:cs="Times New Roman"/>
          <w:b/>
          <w:bCs/>
          <w:color w:val="auto"/>
          <w:sz w:val="24"/>
          <w:szCs w:val="24"/>
          <w:highlight w:val="white"/>
        </w:rPr>
        <w:t>D.P.O</w:t>
      </w:r>
      <w:r w:rsidRPr="005463FD">
        <w:rPr>
          <w:rStyle w:val="CollegamentoInternet"/>
          <w:rFonts w:ascii="Times New Roman" w:hAnsi="Times New Roman" w:cs="Times New Roman"/>
          <w:color w:val="auto"/>
          <w:sz w:val="24"/>
          <w:szCs w:val="24"/>
          <w:highlight w:val="white"/>
        </w:rPr>
        <w:t xml:space="preserve">.) è l’Avv. </w:t>
      </w:r>
      <w:r w:rsidR="00C21346">
        <w:rPr>
          <w:rStyle w:val="CollegamentoInternet"/>
          <w:rFonts w:ascii="Times New Roman" w:hAnsi="Times New Roman" w:cs="Times New Roman"/>
          <w:color w:val="auto"/>
          <w:sz w:val="24"/>
          <w:szCs w:val="24"/>
          <w:highlight w:val="white"/>
        </w:rPr>
        <w:t>Giacomo Cardani</w:t>
      </w:r>
      <w:r w:rsidRPr="005463FD">
        <w:rPr>
          <w:rStyle w:val="CollegamentoInternet"/>
          <w:rFonts w:ascii="Times New Roman" w:hAnsi="Times New Roman" w:cs="Times New Roman"/>
          <w:color w:val="auto"/>
          <w:sz w:val="24"/>
          <w:szCs w:val="24"/>
          <w:highlight w:val="white"/>
        </w:rPr>
        <w:t xml:space="preserve">, con studio in Via </w:t>
      </w:r>
      <w:r w:rsidR="00DA023F">
        <w:rPr>
          <w:rStyle w:val="CollegamentoInternet"/>
          <w:rFonts w:ascii="Times New Roman" w:hAnsi="Times New Roman" w:cs="Times New Roman"/>
          <w:color w:val="auto"/>
          <w:sz w:val="24"/>
          <w:szCs w:val="24"/>
          <w:highlight w:val="white"/>
        </w:rPr>
        <w:t>San Vittore al Teatro</w:t>
      </w:r>
      <w:r w:rsidRPr="005463FD">
        <w:rPr>
          <w:rStyle w:val="CollegamentoInternet"/>
          <w:rFonts w:ascii="Times New Roman" w:hAnsi="Times New Roman" w:cs="Times New Roman"/>
          <w:color w:val="auto"/>
          <w:sz w:val="24"/>
          <w:szCs w:val="24"/>
          <w:highlight w:val="white"/>
        </w:rPr>
        <w:t>,</w:t>
      </w:r>
      <w:r w:rsidR="00DA023F">
        <w:rPr>
          <w:rStyle w:val="CollegamentoInternet"/>
          <w:rFonts w:ascii="Times New Roman" w:hAnsi="Times New Roman" w:cs="Times New Roman"/>
          <w:color w:val="auto"/>
          <w:sz w:val="24"/>
          <w:szCs w:val="24"/>
          <w:highlight w:val="white"/>
        </w:rPr>
        <w:t xml:space="preserve"> 3</w:t>
      </w:r>
      <w:r w:rsidRPr="005463FD">
        <w:rPr>
          <w:rStyle w:val="CollegamentoInternet"/>
          <w:rFonts w:ascii="Times New Roman" w:hAnsi="Times New Roman" w:cs="Times New Roman"/>
          <w:color w:val="auto"/>
          <w:sz w:val="24"/>
          <w:szCs w:val="24"/>
          <w:highlight w:val="white"/>
        </w:rPr>
        <w:t xml:space="preserve"> numero di telefono </w:t>
      </w:r>
      <w:r w:rsidR="00C21346">
        <w:rPr>
          <w:rStyle w:val="CollegamentoInternet"/>
          <w:rFonts w:ascii="Times New Roman" w:hAnsi="Times New Roman" w:cs="Times New Roman"/>
          <w:color w:val="auto"/>
          <w:sz w:val="24"/>
          <w:szCs w:val="24"/>
          <w:highlight w:val="white"/>
        </w:rPr>
        <w:t>02 49675955</w:t>
      </w:r>
      <w:r w:rsidRPr="005463FD">
        <w:rPr>
          <w:rStyle w:val="CollegamentoInternet"/>
          <w:rFonts w:ascii="Times New Roman" w:hAnsi="Times New Roman" w:cs="Times New Roman"/>
          <w:color w:val="auto"/>
          <w:sz w:val="24"/>
          <w:szCs w:val="24"/>
          <w:highlight w:val="white"/>
        </w:rPr>
        <w:t xml:space="preserve">, fax </w:t>
      </w:r>
      <w:r w:rsidR="00DA023F">
        <w:rPr>
          <w:rStyle w:val="CollegamentoInternet"/>
          <w:rFonts w:ascii="Times New Roman" w:hAnsi="Times New Roman" w:cs="Times New Roman"/>
          <w:color w:val="auto"/>
          <w:sz w:val="24"/>
          <w:szCs w:val="24"/>
          <w:highlight w:val="white"/>
        </w:rPr>
        <w:t>02 94420696</w:t>
      </w:r>
      <w:r w:rsidRPr="005463FD">
        <w:rPr>
          <w:rStyle w:val="CollegamentoInternet"/>
          <w:rFonts w:ascii="Times New Roman" w:hAnsi="Times New Roman" w:cs="Times New Roman"/>
          <w:color w:val="auto"/>
          <w:sz w:val="24"/>
          <w:szCs w:val="24"/>
          <w:highlight w:val="white"/>
        </w:rPr>
        <w:t xml:space="preserve">, e-mail </w:t>
      </w:r>
      <w:hyperlink r:id="rId11" w:history="1">
        <w:r w:rsidR="00C21346" w:rsidRPr="0036312D">
          <w:rPr>
            <w:rStyle w:val="Collegamentoipertestuale"/>
            <w:rFonts w:ascii="Times New Roman" w:hAnsi="Times New Roman" w:cs="Times New Roman"/>
            <w:sz w:val="24"/>
            <w:szCs w:val="24"/>
            <w:highlight w:val="white"/>
          </w:rPr>
          <w:t>gcardani@gclaw.it</w:t>
        </w:r>
      </w:hyperlink>
      <w:r w:rsidRPr="005463FD">
        <w:rPr>
          <w:rStyle w:val="CollegamentoInternet"/>
          <w:rFonts w:ascii="Times New Roman" w:hAnsi="Times New Roman" w:cs="Times New Roman"/>
          <w:color w:val="auto"/>
          <w:sz w:val="24"/>
          <w:szCs w:val="24"/>
          <w:highlight w:val="white"/>
        </w:rPr>
        <w:t xml:space="preserve">, </w:t>
      </w:r>
      <w:proofErr w:type="spellStart"/>
      <w:r w:rsidRPr="005463FD">
        <w:rPr>
          <w:rStyle w:val="CollegamentoInternet"/>
          <w:rFonts w:ascii="Times New Roman" w:hAnsi="Times New Roman" w:cs="Times New Roman"/>
          <w:color w:val="auto"/>
          <w:sz w:val="24"/>
          <w:szCs w:val="24"/>
          <w:highlight w:val="white"/>
        </w:rPr>
        <w:t>pec</w:t>
      </w:r>
      <w:proofErr w:type="spellEnd"/>
      <w:r w:rsidRPr="005463FD">
        <w:rPr>
          <w:rStyle w:val="CollegamentoInternet"/>
          <w:rFonts w:ascii="Times New Roman" w:hAnsi="Times New Roman" w:cs="Times New Roman"/>
          <w:color w:val="auto"/>
          <w:sz w:val="24"/>
          <w:szCs w:val="24"/>
          <w:highlight w:val="white"/>
        </w:rPr>
        <w:t xml:space="preserve"> </w:t>
      </w:r>
      <w:hyperlink r:id="rId12" w:history="1">
        <w:r w:rsidR="00C21346" w:rsidRPr="0036312D">
          <w:rPr>
            <w:rStyle w:val="Collegamentoipertestuale"/>
            <w:rFonts w:ascii="Times New Roman" w:hAnsi="Times New Roman" w:cs="Times New Roman"/>
            <w:sz w:val="24"/>
            <w:szCs w:val="24"/>
            <w:highlight w:val="white"/>
          </w:rPr>
          <w:t>giacomo.cardani@milano.pecavvocati.it</w:t>
        </w:r>
      </w:hyperlink>
      <w:r w:rsidRPr="005463FD">
        <w:rPr>
          <w:rStyle w:val="CollegamentoInternet"/>
          <w:rFonts w:ascii="Times New Roman" w:hAnsi="Times New Roman" w:cs="Times New Roman"/>
          <w:color w:val="auto"/>
          <w:sz w:val="24"/>
          <w:szCs w:val="24"/>
        </w:rPr>
        <w:t>.</w:t>
      </w:r>
    </w:p>
    <w:p w14:paraId="1AA11D98" w14:textId="77777777" w:rsidR="002F50E5" w:rsidRPr="005463FD" w:rsidRDefault="002F50E5" w:rsidP="002F50E5">
      <w:pPr>
        <w:pStyle w:val="Paragrafoelenco"/>
        <w:numPr>
          <w:ilvl w:val="0"/>
          <w:numId w:val="2"/>
        </w:numPr>
        <w:spacing w:after="0"/>
        <w:ind w:hanging="436"/>
        <w:jc w:val="both"/>
        <w:rPr>
          <w:rFonts w:ascii="Times New Roman" w:hAnsi="Times New Roman" w:cs="Times New Roman"/>
          <w:sz w:val="24"/>
          <w:szCs w:val="24"/>
        </w:rPr>
      </w:pPr>
      <w:r w:rsidRPr="005463FD">
        <w:rPr>
          <w:rFonts w:ascii="Times New Roman" w:hAnsi="Times New Roman" w:cs="Times New Roman"/>
          <w:b/>
          <w:bCs/>
          <w:sz w:val="24"/>
          <w:szCs w:val="24"/>
        </w:rPr>
        <w:t>Oggetto del trattamento</w:t>
      </w:r>
      <w:bookmarkStart w:id="0" w:name="_GoBack"/>
      <w:bookmarkEnd w:id="0"/>
    </w:p>
    <w:p w14:paraId="31F91441" w14:textId="77777777" w:rsidR="002F50E5" w:rsidRPr="005463FD" w:rsidRDefault="002F50E5" w:rsidP="002F50E5">
      <w:pPr>
        <w:spacing w:after="0"/>
        <w:jc w:val="both"/>
        <w:rPr>
          <w:rFonts w:ascii="Times New Roman" w:hAnsi="Times New Roman" w:cs="Times New Roman"/>
          <w:color w:val="000000"/>
          <w:sz w:val="24"/>
          <w:szCs w:val="24"/>
        </w:rPr>
      </w:pPr>
      <w:r w:rsidRPr="005463FD">
        <w:rPr>
          <w:rFonts w:ascii="Times New Roman" w:hAnsi="Times New Roman" w:cs="Times New Roman"/>
          <w:sz w:val="24"/>
          <w:szCs w:val="24"/>
        </w:rPr>
        <w:t>Il Titolare tratta i dati personali, comuni (in particolare, nome, cognome, codice fiscale, e-mail, residenza, numero telefonico, iban – in seguito, “dati personali” o anche “dati”) da Lei comunicati per le finalità di cui al punto 2.</w:t>
      </w:r>
    </w:p>
    <w:p w14:paraId="3B8AD8C1" w14:textId="77777777" w:rsidR="002F50E5" w:rsidRPr="005463FD" w:rsidRDefault="002F50E5" w:rsidP="002F50E5">
      <w:pPr>
        <w:spacing w:after="0"/>
        <w:jc w:val="both"/>
        <w:rPr>
          <w:rFonts w:ascii="Times New Roman" w:hAnsi="Times New Roman" w:cs="Times New Roman"/>
          <w:color w:val="000000"/>
          <w:sz w:val="24"/>
          <w:szCs w:val="24"/>
        </w:rPr>
      </w:pPr>
      <w:r w:rsidRPr="005463FD">
        <w:rPr>
          <w:rFonts w:ascii="Times New Roman" w:hAnsi="Times New Roman" w:cs="Times New Roman"/>
          <w:color w:val="000000"/>
          <w:sz w:val="24"/>
          <w:szCs w:val="24"/>
        </w:rPr>
        <w:t>Non vengono trattati dati particolari ex art. 9 GDPR.</w:t>
      </w:r>
    </w:p>
    <w:p w14:paraId="58AA4778" w14:textId="77777777" w:rsidR="002F50E5" w:rsidRPr="005463FD" w:rsidRDefault="002F50E5" w:rsidP="002F50E5">
      <w:pPr>
        <w:pStyle w:val="Paragrafoelenco"/>
        <w:numPr>
          <w:ilvl w:val="0"/>
          <w:numId w:val="2"/>
        </w:numPr>
        <w:spacing w:after="0"/>
        <w:ind w:hanging="436"/>
        <w:jc w:val="both"/>
        <w:rPr>
          <w:rFonts w:ascii="Times New Roman" w:hAnsi="Times New Roman" w:cs="Times New Roman"/>
          <w:sz w:val="24"/>
          <w:szCs w:val="24"/>
        </w:rPr>
      </w:pPr>
      <w:r w:rsidRPr="005463FD">
        <w:rPr>
          <w:rFonts w:ascii="Times New Roman" w:hAnsi="Times New Roman" w:cs="Times New Roman"/>
          <w:b/>
          <w:bCs/>
          <w:sz w:val="24"/>
          <w:szCs w:val="24"/>
        </w:rPr>
        <w:t xml:space="preserve">Finalità e basi del trattamento </w:t>
      </w:r>
      <w:r w:rsidRPr="005463FD">
        <w:rPr>
          <w:rFonts w:ascii="Times New Roman" w:hAnsi="Times New Roman" w:cs="Times New Roman"/>
          <w:b/>
          <w:bCs/>
          <w:sz w:val="24"/>
          <w:szCs w:val="24"/>
        </w:rPr>
        <w:tab/>
      </w:r>
    </w:p>
    <w:p w14:paraId="17849AE4" w14:textId="77777777" w:rsidR="002F50E5" w:rsidRPr="005463FD" w:rsidRDefault="002F50E5" w:rsidP="002F50E5">
      <w:pPr>
        <w:spacing w:line="240" w:lineRule="auto"/>
        <w:contextualSpacing/>
        <w:jc w:val="both"/>
        <w:rPr>
          <w:rFonts w:ascii="Times New Roman" w:hAnsi="Times New Roman" w:cs="Times New Roman"/>
          <w:sz w:val="24"/>
          <w:szCs w:val="24"/>
        </w:rPr>
      </w:pPr>
      <w:r w:rsidRPr="005463FD">
        <w:rPr>
          <w:rFonts w:ascii="Times New Roman" w:hAnsi="Times New Roman" w:cs="Times New Roman"/>
          <w:sz w:val="24"/>
          <w:szCs w:val="24"/>
        </w:rPr>
        <w:t>Il trattamento dei dati personali è finalizzato a:</w:t>
      </w:r>
    </w:p>
    <w:p w14:paraId="5536DD91" w14:textId="77777777" w:rsidR="002F50E5" w:rsidRPr="005463FD" w:rsidRDefault="002F50E5" w:rsidP="002F50E5">
      <w:pPr>
        <w:numPr>
          <w:ilvl w:val="0"/>
          <w:numId w:val="6"/>
        </w:numPr>
        <w:spacing w:after="0" w:line="240" w:lineRule="auto"/>
        <w:contextualSpacing/>
        <w:jc w:val="both"/>
        <w:rPr>
          <w:rFonts w:ascii="Times New Roman" w:hAnsi="Times New Roman" w:cs="Times New Roman"/>
          <w:sz w:val="24"/>
          <w:szCs w:val="24"/>
        </w:rPr>
      </w:pPr>
      <w:r w:rsidRPr="005463FD">
        <w:rPr>
          <w:rFonts w:ascii="Times New Roman" w:hAnsi="Times New Roman" w:cs="Times New Roman"/>
          <w:sz w:val="24"/>
          <w:szCs w:val="24"/>
        </w:rPr>
        <w:t>concludere contratti per la fornitura di beni o servizi, adempiere agli obblighi precontrattuali, contrattuali e fiscali derivanti dal contratto</w:t>
      </w:r>
    </w:p>
    <w:p w14:paraId="3507409A" w14:textId="4CFDC9FA" w:rsidR="002329A5" w:rsidRDefault="002F50E5" w:rsidP="002329A5">
      <w:pPr>
        <w:spacing w:after="0"/>
        <w:jc w:val="both"/>
        <w:rPr>
          <w:rFonts w:ascii="Times New Roman" w:hAnsi="Times New Roman" w:cs="Times New Roman"/>
          <w:sz w:val="24"/>
          <w:szCs w:val="24"/>
        </w:rPr>
      </w:pPr>
      <w:r w:rsidRPr="005463FD">
        <w:rPr>
          <w:rFonts w:ascii="Times New Roman" w:hAnsi="Times New Roman" w:cs="Times New Roman"/>
          <w:sz w:val="24"/>
          <w:szCs w:val="24"/>
        </w:rPr>
        <w:t>Le bas</w:t>
      </w:r>
      <w:r w:rsidR="00992B7C">
        <w:rPr>
          <w:rFonts w:ascii="Times New Roman" w:hAnsi="Times New Roman" w:cs="Times New Roman"/>
          <w:sz w:val="24"/>
          <w:szCs w:val="24"/>
        </w:rPr>
        <w:t>i</w:t>
      </w:r>
      <w:r w:rsidRPr="005463FD">
        <w:rPr>
          <w:rFonts w:ascii="Times New Roman" w:hAnsi="Times New Roman" w:cs="Times New Roman"/>
          <w:sz w:val="24"/>
          <w:szCs w:val="24"/>
        </w:rPr>
        <w:t xml:space="preserve"> giuridiche che legittimano il trattamento dei dati personali sono prevista dall’art. 6, paragrafo 1, </w:t>
      </w:r>
      <w:proofErr w:type="spellStart"/>
      <w:r w:rsidRPr="005463FD">
        <w:rPr>
          <w:rFonts w:ascii="Times New Roman" w:hAnsi="Times New Roman" w:cs="Times New Roman"/>
          <w:sz w:val="24"/>
          <w:szCs w:val="24"/>
        </w:rPr>
        <w:t>lett</w:t>
      </w:r>
      <w:proofErr w:type="spellEnd"/>
      <w:r w:rsidRPr="005463FD">
        <w:rPr>
          <w:rFonts w:ascii="Times New Roman" w:hAnsi="Times New Roman" w:cs="Times New Roman"/>
          <w:sz w:val="24"/>
          <w:szCs w:val="24"/>
        </w:rPr>
        <w:t>. b)</w:t>
      </w:r>
      <w:r w:rsidR="002329A5">
        <w:rPr>
          <w:rFonts w:ascii="Times New Roman" w:hAnsi="Times New Roman" w:cs="Times New Roman"/>
          <w:sz w:val="24"/>
          <w:szCs w:val="24"/>
        </w:rPr>
        <w:t xml:space="preserve"> </w:t>
      </w:r>
      <w:r w:rsidRPr="005463FD">
        <w:rPr>
          <w:rFonts w:ascii="Times New Roman" w:hAnsi="Times New Roman" w:cs="Times New Roman"/>
          <w:sz w:val="24"/>
          <w:szCs w:val="24"/>
        </w:rPr>
        <w:t>GDPR, per l'esecuzione di un contratto o all'esecuzione di misure precontrattuali adottate su richiesta dello stesso</w:t>
      </w:r>
      <w:r w:rsidR="004F78D4">
        <w:rPr>
          <w:rFonts w:ascii="Times New Roman" w:hAnsi="Times New Roman" w:cs="Times New Roman"/>
          <w:sz w:val="24"/>
          <w:szCs w:val="24"/>
        </w:rPr>
        <w:t>.</w:t>
      </w:r>
    </w:p>
    <w:p w14:paraId="7309B103" w14:textId="1B35E3A4" w:rsidR="002F50E5" w:rsidRPr="004F78D4" w:rsidRDefault="002F50E5" w:rsidP="004F78D4">
      <w:pPr>
        <w:pStyle w:val="Paragrafoelenco"/>
        <w:numPr>
          <w:ilvl w:val="0"/>
          <w:numId w:val="2"/>
        </w:numPr>
        <w:spacing w:after="0"/>
        <w:jc w:val="both"/>
        <w:rPr>
          <w:rFonts w:ascii="Times New Roman" w:eastAsia="Times New Roman" w:hAnsi="Times New Roman" w:cs="Times New Roman"/>
          <w:b/>
          <w:sz w:val="24"/>
          <w:szCs w:val="24"/>
        </w:rPr>
      </w:pPr>
      <w:r w:rsidRPr="004F78D4">
        <w:rPr>
          <w:rFonts w:ascii="Times New Roman" w:eastAsia="Times New Roman" w:hAnsi="Times New Roman" w:cs="Times New Roman"/>
          <w:b/>
          <w:sz w:val="24"/>
          <w:szCs w:val="24"/>
        </w:rPr>
        <w:t>Natura del dato</w:t>
      </w:r>
    </w:p>
    <w:p w14:paraId="55D8A8B0" w14:textId="77777777" w:rsidR="002F50E5" w:rsidRPr="005463FD" w:rsidRDefault="002F50E5" w:rsidP="002F50E5">
      <w:pPr>
        <w:spacing w:after="0"/>
        <w:contextualSpacing/>
        <w:jc w:val="both"/>
        <w:rPr>
          <w:rFonts w:ascii="Times New Roman" w:hAnsi="Times New Roman" w:cs="Times New Roman"/>
          <w:sz w:val="24"/>
          <w:szCs w:val="24"/>
        </w:rPr>
      </w:pPr>
      <w:r w:rsidRPr="005463FD">
        <w:rPr>
          <w:rFonts w:ascii="Times New Roman" w:hAnsi="Times New Roman" w:cs="Times New Roman"/>
          <w:sz w:val="24"/>
          <w:szCs w:val="24"/>
        </w:rPr>
        <w:t xml:space="preserve">Il conferimento dei Suoi dati personali ha natura obbligatoria </w:t>
      </w:r>
      <w:r>
        <w:rPr>
          <w:rFonts w:ascii="Times New Roman" w:hAnsi="Times New Roman" w:cs="Times New Roman"/>
          <w:sz w:val="24"/>
          <w:szCs w:val="24"/>
        </w:rPr>
        <w:t xml:space="preserve">solo </w:t>
      </w:r>
      <w:r w:rsidRPr="005463FD">
        <w:rPr>
          <w:rFonts w:ascii="Times New Roman" w:hAnsi="Times New Roman" w:cs="Times New Roman"/>
          <w:sz w:val="24"/>
          <w:szCs w:val="24"/>
        </w:rPr>
        <w:t xml:space="preserve">per la prima finalità, pertanto, l’eventuale rifiuto potrebbe comportare la mancata e/o parziale esecuzione del contratto e/o prosecuzione del rapporto. </w:t>
      </w:r>
    </w:p>
    <w:p w14:paraId="73CC57A7" w14:textId="77777777" w:rsidR="002F50E5" w:rsidRPr="005463FD" w:rsidRDefault="002F50E5" w:rsidP="002F50E5">
      <w:pPr>
        <w:pStyle w:val="Paragrafoelenco"/>
        <w:numPr>
          <w:ilvl w:val="0"/>
          <w:numId w:val="2"/>
        </w:numPr>
        <w:spacing w:after="0"/>
        <w:ind w:hanging="436"/>
        <w:jc w:val="both"/>
        <w:rPr>
          <w:rFonts w:ascii="Times New Roman" w:hAnsi="Times New Roman" w:cs="Times New Roman"/>
          <w:b/>
          <w:bCs/>
          <w:sz w:val="24"/>
          <w:szCs w:val="24"/>
        </w:rPr>
      </w:pPr>
      <w:r w:rsidRPr="005463FD">
        <w:rPr>
          <w:rFonts w:ascii="Times New Roman" w:hAnsi="Times New Roman" w:cs="Times New Roman"/>
          <w:b/>
          <w:bCs/>
          <w:sz w:val="24"/>
          <w:szCs w:val="24"/>
        </w:rPr>
        <w:t>Modalità del trattamento</w:t>
      </w:r>
      <w:r w:rsidRPr="005463FD">
        <w:rPr>
          <w:rFonts w:ascii="Times New Roman" w:hAnsi="Times New Roman" w:cs="Times New Roman"/>
          <w:b/>
          <w:bCs/>
          <w:sz w:val="24"/>
          <w:szCs w:val="24"/>
        </w:rPr>
        <w:tab/>
      </w:r>
    </w:p>
    <w:p w14:paraId="014B9B35" w14:textId="77777777" w:rsidR="002F50E5" w:rsidRPr="005463FD" w:rsidRDefault="002F50E5" w:rsidP="002F50E5">
      <w:pPr>
        <w:spacing w:after="0"/>
        <w:contextualSpacing/>
        <w:jc w:val="both"/>
        <w:rPr>
          <w:rFonts w:ascii="Times New Roman" w:hAnsi="Times New Roman" w:cs="Times New Roman"/>
          <w:sz w:val="24"/>
          <w:szCs w:val="24"/>
        </w:rPr>
      </w:pPr>
      <w:r w:rsidRPr="005463FD">
        <w:rPr>
          <w:rFonts w:ascii="Times New Roman" w:hAnsi="Times New Roman" w:cs="Times New Roman"/>
          <w:sz w:val="24"/>
          <w:szCs w:val="24"/>
        </w:rPr>
        <w:t xml:space="preserve">Il trattamento dei Suoi dati personali è realizzato per mezzo delle operazioni indicate all’art. 4, n. 2 GDPR 2016/679 e precisamente: raccolta e registrazione, organizzazione, conservazione, consultazione, cancellazione e distruzione dei dati. Il trattamento dei Suoi dati sarà improntato ai principi di correttezza, liceità e trasparenza e potrà essere effettuato anche attraverso modalità automatizzate atte a memorizzarli, gestirli e trasmetterli ed avverrà mediante strumenti idonei, per quanto di ragione e allo stato della tecnica, a garantire la sicurezza e la riservatezza tramite l’utilizzo di idonee procedure che evitino il rischio di perdita, accesso non autorizzato, uso illecito e diffusione. I Suoi dati personali sono sottoposti a trattamento sia cartaceo che elettronico. </w:t>
      </w:r>
    </w:p>
    <w:p w14:paraId="4C8DE558" w14:textId="77777777" w:rsidR="002F50E5" w:rsidRPr="005463FD" w:rsidRDefault="002F50E5" w:rsidP="002F50E5">
      <w:pPr>
        <w:pStyle w:val="Paragrafoelenco"/>
        <w:numPr>
          <w:ilvl w:val="0"/>
          <w:numId w:val="2"/>
        </w:numPr>
        <w:spacing w:after="0"/>
        <w:ind w:hanging="436"/>
        <w:jc w:val="both"/>
        <w:rPr>
          <w:rFonts w:ascii="Times New Roman" w:hAnsi="Times New Roman" w:cs="Times New Roman"/>
          <w:sz w:val="24"/>
          <w:szCs w:val="24"/>
        </w:rPr>
      </w:pPr>
      <w:r w:rsidRPr="005463FD">
        <w:rPr>
          <w:rFonts w:ascii="Times New Roman" w:hAnsi="Times New Roman" w:cs="Times New Roman"/>
          <w:b/>
          <w:bCs/>
          <w:sz w:val="24"/>
          <w:szCs w:val="24"/>
        </w:rPr>
        <w:t>Periodo di conservazione dei dati</w:t>
      </w:r>
    </w:p>
    <w:p w14:paraId="7AA4376F" w14:textId="77777777" w:rsidR="002F50E5" w:rsidRPr="005463FD" w:rsidRDefault="002F50E5" w:rsidP="002F50E5">
      <w:pPr>
        <w:spacing w:after="0"/>
        <w:contextualSpacing/>
        <w:rPr>
          <w:rFonts w:ascii="Times New Roman" w:hAnsi="Times New Roman" w:cs="Times New Roman"/>
          <w:sz w:val="24"/>
          <w:szCs w:val="24"/>
        </w:rPr>
      </w:pPr>
      <w:r w:rsidRPr="005463FD">
        <w:rPr>
          <w:rFonts w:ascii="Times New Roman" w:hAnsi="Times New Roman" w:cs="Times New Roman"/>
          <w:sz w:val="24"/>
          <w:szCs w:val="24"/>
        </w:rPr>
        <w:t>Il Titolare tratterà i dati personali per il tempo necessario per adempiere alle finalità di cui sopra per l’esecuzione del contratto. La durata massima è di dieci anni dalla conclusione del contratto. Decorso tale termine di conservazione, i dati saranno distrutti o resi anonimi.</w:t>
      </w:r>
    </w:p>
    <w:p w14:paraId="08EF9A29" w14:textId="77777777" w:rsidR="002F50E5" w:rsidRPr="005463FD" w:rsidRDefault="002F50E5" w:rsidP="002F50E5">
      <w:pPr>
        <w:numPr>
          <w:ilvl w:val="0"/>
          <w:numId w:val="2"/>
        </w:numPr>
        <w:spacing w:after="0"/>
        <w:ind w:left="0" w:firstLine="284"/>
        <w:contextualSpacing/>
        <w:jc w:val="both"/>
        <w:rPr>
          <w:rFonts w:ascii="Times New Roman" w:hAnsi="Times New Roman" w:cs="Times New Roman"/>
          <w:sz w:val="24"/>
          <w:szCs w:val="24"/>
        </w:rPr>
      </w:pPr>
      <w:r w:rsidRPr="005463FD">
        <w:rPr>
          <w:rFonts w:ascii="Times New Roman" w:hAnsi="Times New Roman" w:cs="Times New Roman"/>
          <w:b/>
          <w:bCs/>
          <w:sz w:val="24"/>
          <w:szCs w:val="24"/>
        </w:rPr>
        <w:t>Accesso ai dati</w:t>
      </w:r>
      <w:r w:rsidRPr="005463FD">
        <w:rPr>
          <w:rFonts w:ascii="Times New Roman" w:hAnsi="Times New Roman" w:cs="Times New Roman"/>
          <w:b/>
          <w:bCs/>
          <w:sz w:val="24"/>
          <w:szCs w:val="24"/>
        </w:rPr>
        <w:tab/>
      </w:r>
    </w:p>
    <w:p w14:paraId="6AF9BBAF" w14:textId="77777777" w:rsidR="002F50E5" w:rsidRPr="005463FD" w:rsidRDefault="002F50E5" w:rsidP="002F50E5">
      <w:pPr>
        <w:spacing w:after="0"/>
        <w:contextualSpacing/>
        <w:jc w:val="both"/>
        <w:rPr>
          <w:rFonts w:ascii="Times New Roman" w:hAnsi="Times New Roman" w:cs="Times New Roman"/>
          <w:sz w:val="24"/>
          <w:szCs w:val="24"/>
        </w:rPr>
      </w:pPr>
      <w:r w:rsidRPr="005463FD">
        <w:rPr>
          <w:rFonts w:ascii="Times New Roman" w:hAnsi="Times New Roman" w:cs="Times New Roman"/>
          <w:sz w:val="24"/>
          <w:szCs w:val="24"/>
        </w:rPr>
        <w:t xml:space="preserve">I dati personali trattati dal Titolare non saranno diffusi, ovvero non ne verrà data conoscenza a soggetti indeterminati, in nessuna possibile forma, inclusa quella della loro messa a disposizione o semplice </w:t>
      </w:r>
      <w:r w:rsidRPr="005463FD">
        <w:rPr>
          <w:rFonts w:ascii="Times New Roman" w:hAnsi="Times New Roman" w:cs="Times New Roman"/>
          <w:sz w:val="24"/>
          <w:szCs w:val="24"/>
        </w:rPr>
        <w:lastRenderedPageBreak/>
        <w:t>consultazione. Potranno, invece, essere comunicati a</w:t>
      </w:r>
      <w:r>
        <w:rPr>
          <w:rFonts w:ascii="Times New Roman" w:hAnsi="Times New Roman" w:cs="Times New Roman"/>
          <w:sz w:val="24"/>
          <w:szCs w:val="24"/>
        </w:rPr>
        <w:t xml:space="preserve">l personale </w:t>
      </w:r>
      <w:r w:rsidRPr="005463FD">
        <w:rPr>
          <w:rFonts w:ascii="Times New Roman" w:hAnsi="Times New Roman" w:cs="Times New Roman"/>
          <w:sz w:val="24"/>
          <w:szCs w:val="24"/>
        </w:rPr>
        <w:t xml:space="preserve">che opera alle dipendenze del Titolare e ad alcuni soggetti che con essi collaborano. Infine, potranno essere comunicati ai soggetti legittimati ad accedervi in forza di disposizioni di legge, regolamenti e normative comunitarie. </w:t>
      </w:r>
    </w:p>
    <w:p w14:paraId="09A20989" w14:textId="77777777" w:rsidR="002F50E5" w:rsidRDefault="002F50E5" w:rsidP="002F50E5">
      <w:pPr>
        <w:spacing w:after="0"/>
        <w:contextualSpacing/>
        <w:jc w:val="both"/>
        <w:rPr>
          <w:rFonts w:ascii="Times New Roman" w:hAnsi="Times New Roman" w:cs="Times New Roman"/>
          <w:sz w:val="24"/>
          <w:szCs w:val="24"/>
        </w:rPr>
      </w:pPr>
      <w:r w:rsidRPr="005463FD">
        <w:rPr>
          <w:rFonts w:ascii="Times New Roman" w:hAnsi="Times New Roman" w:cs="Times New Roman"/>
          <w:sz w:val="24"/>
          <w:szCs w:val="24"/>
        </w:rPr>
        <w:t xml:space="preserve">In particolare, sulla base dei ruoli e delle mansioni lavorative espletate, alcuni </w:t>
      </w:r>
      <w:r>
        <w:rPr>
          <w:rFonts w:ascii="Times New Roman" w:hAnsi="Times New Roman" w:cs="Times New Roman"/>
          <w:sz w:val="24"/>
          <w:szCs w:val="24"/>
        </w:rPr>
        <w:t xml:space="preserve">dipendenti </w:t>
      </w:r>
      <w:r w:rsidRPr="005463FD">
        <w:rPr>
          <w:rFonts w:ascii="Times New Roman" w:hAnsi="Times New Roman" w:cs="Times New Roman"/>
          <w:sz w:val="24"/>
          <w:szCs w:val="24"/>
        </w:rPr>
        <w:t>lavoratori sono stati legittimati a trattare i dati personali, nei limiti delle loro competenze ed in conformità alle istruzioni ad essi impartite dal Titolare</w:t>
      </w:r>
      <w:r>
        <w:rPr>
          <w:rFonts w:ascii="Times New Roman" w:hAnsi="Times New Roman" w:cs="Times New Roman"/>
          <w:sz w:val="24"/>
          <w:szCs w:val="24"/>
        </w:rPr>
        <w:t>, ai sensi dell’art. 29 GDPR</w:t>
      </w:r>
      <w:r w:rsidRPr="005463FD">
        <w:rPr>
          <w:rFonts w:ascii="Times New Roman" w:hAnsi="Times New Roman" w:cs="Times New Roman"/>
          <w:sz w:val="24"/>
          <w:szCs w:val="24"/>
        </w:rPr>
        <w:t xml:space="preserve">. </w:t>
      </w:r>
    </w:p>
    <w:p w14:paraId="2854820C" w14:textId="77777777" w:rsidR="002F50E5" w:rsidRPr="005463FD" w:rsidRDefault="002F50E5" w:rsidP="002F50E5">
      <w:pPr>
        <w:spacing w:after="0"/>
        <w:contextualSpacing/>
        <w:jc w:val="both"/>
        <w:rPr>
          <w:rFonts w:ascii="Times New Roman" w:hAnsi="Times New Roman" w:cs="Times New Roman"/>
          <w:sz w:val="24"/>
          <w:szCs w:val="24"/>
        </w:rPr>
      </w:pPr>
      <w:r w:rsidRPr="005463FD">
        <w:rPr>
          <w:rFonts w:ascii="Times New Roman" w:hAnsi="Times New Roman" w:cs="Times New Roman"/>
          <w:sz w:val="24"/>
          <w:szCs w:val="24"/>
        </w:rPr>
        <w:t>L’accesso ai dati e/o la richiesta di portabilità verrà adempiuta entro il termine massimo di 30 giorni, fatti salvi impedimenti e/o complessità nell’espletamento. Per il rilascio di ulteriori copie dei dati personali oggetto del trattamento verrà addebitato un contributo spese basato sui costi amministrativi sostenuti.</w:t>
      </w:r>
    </w:p>
    <w:p w14:paraId="4D0DBF74" w14:textId="77777777" w:rsidR="002F50E5" w:rsidRPr="005463FD" w:rsidRDefault="002F50E5" w:rsidP="002F50E5">
      <w:pPr>
        <w:numPr>
          <w:ilvl w:val="0"/>
          <w:numId w:val="2"/>
        </w:numPr>
        <w:spacing w:after="0"/>
        <w:ind w:hanging="436"/>
        <w:contextualSpacing/>
        <w:jc w:val="both"/>
        <w:rPr>
          <w:rFonts w:ascii="Times New Roman" w:hAnsi="Times New Roman" w:cs="Times New Roman"/>
          <w:sz w:val="24"/>
          <w:szCs w:val="24"/>
        </w:rPr>
      </w:pPr>
      <w:r w:rsidRPr="005463FD">
        <w:rPr>
          <w:rFonts w:ascii="Times New Roman" w:hAnsi="Times New Roman" w:cs="Times New Roman"/>
          <w:b/>
          <w:bCs/>
          <w:sz w:val="24"/>
          <w:szCs w:val="24"/>
        </w:rPr>
        <w:t xml:space="preserve">Destinatari dei dati </w:t>
      </w:r>
    </w:p>
    <w:p w14:paraId="2376AEB7" w14:textId="0F36D9AA" w:rsidR="002F50E5" w:rsidRPr="005463FD" w:rsidRDefault="00651D46" w:rsidP="002F50E5">
      <w:pPr>
        <w:spacing w:after="0"/>
        <w:contextualSpacing/>
        <w:jc w:val="both"/>
        <w:rPr>
          <w:rFonts w:ascii="Times New Roman" w:hAnsi="Times New Roman" w:cs="Times New Roman"/>
          <w:sz w:val="24"/>
          <w:szCs w:val="24"/>
        </w:rPr>
      </w:pPr>
      <w:r>
        <w:rPr>
          <w:rFonts w:ascii="Times New Roman" w:hAnsi="Times New Roman" w:cs="Times New Roman"/>
          <w:sz w:val="24"/>
          <w:szCs w:val="24"/>
        </w:rPr>
        <w:t>I</w:t>
      </w:r>
      <w:r w:rsidR="002F50E5" w:rsidRPr="005463FD">
        <w:rPr>
          <w:rFonts w:ascii="Times New Roman" w:hAnsi="Times New Roman" w:cs="Times New Roman"/>
          <w:sz w:val="24"/>
          <w:szCs w:val="24"/>
        </w:rPr>
        <w:t>l Titolare potrà comunicare i Suoi dati per le finalità indicate</w:t>
      </w:r>
      <w:r w:rsidR="002F50E5">
        <w:rPr>
          <w:rFonts w:ascii="Times New Roman" w:hAnsi="Times New Roman" w:cs="Times New Roman"/>
          <w:sz w:val="24"/>
          <w:szCs w:val="24"/>
        </w:rPr>
        <w:t>,</w:t>
      </w:r>
      <w:r w:rsidR="002F50E5" w:rsidRPr="005463FD">
        <w:rPr>
          <w:rFonts w:ascii="Times New Roman" w:hAnsi="Times New Roman" w:cs="Times New Roman"/>
          <w:sz w:val="24"/>
          <w:szCs w:val="24"/>
        </w:rPr>
        <w:t xml:space="preserve"> a Organismi di vigilanza, Autorità giudiziarie, nonché a tutti gli altri soggetti, ai quali la comunicazione sia obbligatoria per legge. Nonché i Suoi dati potranno essere trasmessi, a titolo esemplificativo, a:</w:t>
      </w:r>
    </w:p>
    <w:p w14:paraId="1B1979B3" w14:textId="77777777" w:rsidR="002F50E5" w:rsidRPr="005463FD" w:rsidRDefault="002F50E5" w:rsidP="002F50E5">
      <w:pPr>
        <w:pStyle w:val="Paragrafoelenco"/>
        <w:numPr>
          <w:ilvl w:val="0"/>
          <w:numId w:val="3"/>
        </w:numPr>
        <w:spacing w:after="0"/>
        <w:jc w:val="both"/>
        <w:rPr>
          <w:rFonts w:ascii="Times New Roman" w:hAnsi="Times New Roman" w:cs="Times New Roman"/>
          <w:sz w:val="24"/>
          <w:szCs w:val="24"/>
        </w:rPr>
      </w:pPr>
      <w:r w:rsidRPr="005463FD">
        <w:rPr>
          <w:rFonts w:ascii="Times New Roman" w:hAnsi="Times New Roman" w:cs="Times New Roman"/>
          <w:sz w:val="24"/>
          <w:szCs w:val="24"/>
        </w:rPr>
        <w:t>Agenti o figure esterne che collaborano con l’azienda;</w:t>
      </w:r>
    </w:p>
    <w:p w14:paraId="3B5E8BFD" w14:textId="77777777" w:rsidR="002F50E5" w:rsidRPr="005463FD" w:rsidRDefault="002F50E5" w:rsidP="002F50E5">
      <w:pPr>
        <w:pStyle w:val="Paragrafoelenco"/>
        <w:numPr>
          <w:ilvl w:val="0"/>
          <w:numId w:val="3"/>
        </w:numPr>
        <w:spacing w:after="0"/>
        <w:jc w:val="both"/>
        <w:rPr>
          <w:rFonts w:ascii="Times New Roman" w:hAnsi="Times New Roman" w:cs="Times New Roman"/>
          <w:sz w:val="24"/>
          <w:szCs w:val="24"/>
        </w:rPr>
      </w:pPr>
      <w:r w:rsidRPr="005463FD">
        <w:rPr>
          <w:rFonts w:ascii="Times New Roman" w:hAnsi="Times New Roman" w:cs="Times New Roman"/>
          <w:sz w:val="24"/>
          <w:szCs w:val="24"/>
        </w:rPr>
        <w:t>Società controllate e collegate;</w:t>
      </w:r>
    </w:p>
    <w:p w14:paraId="352D3916" w14:textId="77777777" w:rsidR="002F50E5" w:rsidRPr="005463FD" w:rsidRDefault="002F50E5" w:rsidP="002F50E5">
      <w:pPr>
        <w:pStyle w:val="Paragrafoelenco"/>
        <w:numPr>
          <w:ilvl w:val="0"/>
          <w:numId w:val="3"/>
        </w:numPr>
        <w:spacing w:after="0"/>
        <w:jc w:val="both"/>
        <w:rPr>
          <w:rFonts w:ascii="Times New Roman" w:hAnsi="Times New Roman" w:cs="Times New Roman"/>
          <w:sz w:val="24"/>
          <w:szCs w:val="24"/>
        </w:rPr>
      </w:pPr>
      <w:r w:rsidRPr="005463FD">
        <w:rPr>
          <w:rFonts w:ascii="Times New Roman" w:hAnsi="Times New Roman" w:cs="Times New Roman"/>
          <w:sz w:val="24"/>
          <w:szCs w:val="24"/>
        </w:rPr>
        <w:t>Banche ed istituti di credito;</w:t>
      </w:r>
    </w:p>
    <w:p w14:paraId="22F3C21B" w14:textId="77777777" w:rsidR="002F50E5" w:rsidRPr="005463FD" w:rsidRDefault="002F50E5" w:rsidP="002F50E5">
      <w:pPr>
        <w:pStyle w:val="Paragrafoelenco"/>
        <w:numPr>
          <w:ilvl w:val="0"/>
          <w:numId w:val="3"/>
        </w:numPr>
        <w:spacing w:after="0"/>
        <w:jc w:val="both"/>
        <w:rPr>
          <w:rFonts w:ascii="Times New Roman" w:hAnsi="Times New Roman" w:cs="Times New Roman"/>
          <w:sz w:val="24"/>
          <w:szCs w:val="24"/>
        </w:rPr>
      </w:pPr>
      <w:r w:rsidRPr="005463FD">
        <w:rPr>
          <w:rFonts w:ascii="Times New Roman" w:hAnsi="Times New Roman" w:cs="Times New Roman"/>
          <w:sz w:val="24"/>
          <w:szCs w:val="24"/>
        </w:rPr>
        <w:t xml:space="preserve">Fornitori di servizi (ad es. fornitori di sistemi IT, fornitori di servizi </w:t>
      </w:r>
      <w:proofErr w:type="spellStart"/>
      <w:r w:rsidRPr="005463FD">
        <w:rPr>
          <w:rFonts w:ascii="Times New Roman" w:hAnsi="Times New Roman" w:cs="Times New Roman"/>
          <w:sz w:val="24"/>
          <w:szCs w:val="24"/>
        </w:rPr>
        <w:t>cloud</w:t>
      </w:r>
      <w:proofErr w:type="spellEnd"/>
      <w:r w:rsidRPr="005463FD">
        <w:rPr>
          <w:rFonts w:ascii="Times New Roman" w:hAnsi="Times New Roman" w:cs="Times New Roman"/>
          <w:sz w:val="24"/>
          <w:szCs w:val="24"/>
        </w:rPr>
        <w:t>, fornitori di database e consulenti).</w:t>
      </w:r>
    </w:p>
    <w:p w14:paraId="7C6A59BA" w14:textId="77777777" w:rsidR="002F50E5" w:rsidRPr="005463FD" w:rsidRDefault="002F50E5" w:rsidP="002F50E5">
      <w:pPr>
        <w:spacing w:after="0"/>
        <w:contextualSpacing/>
        <w:jc w:val="both"/>
        <w:rPr>
          <w:rFonts w:ascii="Times New Roman" w:hAnsi="Times New Roman" w:cs="Times New Roman"/>
          <w:sz w:val="24"/>
          <w:szCs w:val="24"/>
        </w:rPr>
      </w:pPr>
      <w:r w:rsidRPr="005463FD">
        <w:rPr>
          <w:rFonts w:ascii="Times New Roman" w:hAnsi="Times New Roman" w:cs="Times New Roman"/>
          <w:sz w:val="24"/>
          <w:szCs w:val="24"/>
        </w:rPr>
        <w:t xml:space="preserve">L’elenco aggiornato dei Responsabili del trattamento </w:t>
      </w:r>
      <w:r w:rsidRPr="006C6C03">
        <w:rPr>
          <w:rFonts w:ascii="Times New Roman" w:hAnsi="Times New Roman" w:cs="Times New Roman"/>
          <w:sz w:val="24"/>
          <w:szCs w:val="24"/>
        </w:rPr>
        <w:t xml:space="preserve">ex art. 28 GDPR </w:t>
      </w:r>
      <w:r w:rsidRPr="005463FD">
        <w:rPr>
          <w:rFonts w:ascii="Times New Roman" w:hAnsi="Times New Roman" w:cs="Times New Roman"/>
          <w:sz w:val="24"/>
          <w:szCs w:val="24"/>
        </w:rPr>
        <w:t>è disponibile presso la sede legale del Titolare e sarà fornito previa richiesta scritta.</w:t>
      </w:r>
    </w:p>
    <w:p w14:paraId="17011F32" w14:textId="77777777" w:rsidR="002F50E5" w:rsidRPr="005463FD" w:rsidRDefault="002F50E5" w:rsidP="002F50E5">
      <w:pPr>
        <w:numPr>
          <w:ilvl w:val="0"/>
          <w:numId w:val="2"/>
        </w:numPr>
        <w:spacing w:after="0"/>
        <w:ind w:left="709" w:hanging="425"/>
        <w:contextualSpacing/>
        <w:jc w:val="both"/>
        <w:rPr>
          <w:rFonts w:ascii="Times New Roman" w:hAnsi="Times New Roman" w:cs="Times New Roman"/>
          <w:sz w:val="24"/>
          <w:szCs w:val="24"/>
        </w:rPr>
      </w:pPr>
      <w:r w:rsidRPr="005463FD">
        <w:rPr>
          <w:rFonts w:ascii="Times New Roman" w:hAnsi="Times New Roman" w:cs="Times New Roman"/>
          <w:b/>
          <w:bCs/>
          <w:sz w:val="24"/>
          <w:szCs w:val="24"/>
        </w:rPr>
        <w:t>Trasferimento dati</w:t>
      </w:r>
      <w:r w:rsidRPr="005463FD">
        <w:rPr>
          <w:rFonts w:ascii="Times New Roman" w:hAnsi="Times New Roman" w:cs="Times New Roman"/>
          <w:b/>
          <w:bCs/>
          <w:sz w:val="24"/>
          <w:szCs w:val="24"/>
        </w:rPr>
        <w:tab/>
        <w:t xml:space="preserve"> </w:t>
      </w:r>
    </w:p>
    <w:p w14:paraId="211686ED" w14:textId="77777777" w:rsidR="002F50E5" w:rsidRPr="005463FD" w:rsidRDefault="002F50E5" w:rsidP="002F50E5">
      <w:pPr>
        <w:spacing w:after="0"/>
        <w:contextualSpacing/>
        <w:jc w:val="both"/>
        <w:rPr>
          <w:rFonts w:ascii="Times New Roman" w:hAnsi="Times New Roman" w:cs="Times New Roman"/>
          <w:sz w:val="24"/>
          <w:szCs w:val="24"/>
        </w:rPr>
      </w:pPr>
      <w:r w:rsidRPr="005463FD">
        <w:rPr>
          <w:rFonts w:ascii="Times New Roman" w:hAnsi="Times New Roman" w:cs="Times New Roman"/>
          <w:sz w:val="24"/>
          <w:szCs w:val="24"/>
        </w:rPr>
        <w:t>La gestione e la conservazione dei dati personali avverranno su server ubicati all’interno dell’Unione Europea del Titolare e/o di società terze incaricate e debitamente nominate quali Responsabili del trattamento. Attualmente i server sono situati in</w:t>
      </w:r>
      <w:r w:rsidRPr="005463FD">
        <w:rPr>
          <w:rFonts w:ascii="Times New Roman" w:hAnsi="Times New Roman" w:cs="Times New Roman"/>
          <w:b/>
          <w:color w:val="1F4E79"/>
          <w:sz w:val="24"/>
          <w:szCs w:val="24"/>
        </w:rPr>
        <w:t xml:space="preserve"> </w:t>
      </w:r>
      <w:r w:rsidRPr="005463FD">
        <w:rPr>
          <w:rFonts w:ascii="Times New Roman" w:hAnsi="Times New Roman" w:cs="Times New Roman"/>
          <w:color w:val="000000"/>
          <w:sz w:val="24"/>
          <w:szCs w:val="24"/>
        </w:rPr>
        <w:t>Italia</w:t>
      </w:r>
      <w:r w:rsidRPr="005463FD">
        <w:rPr>
          <w:rFonts w:ascii="Times New Roman" w:hAnsi="Times New Roman" w:cs="Times New Roman"/>
          <w:sz w:val="24"/>
          <w:szCs w:val="24"/>
        </w:rPr>
        <w:t>. I dati non saranno oggetto di trasferimento al di fuori dell’Unione Europea. Resta in ogni caso inteso che il Titolare, ove si rendesse necessario, avrà facoltà di spostare l’ubicazione dei server in Italia e/o Unione Europea e/o Paesi extra-UE. In tal caso, il Titolare assicura sin d’ora che il trasferimento dei dati extra-UE avverrà in conformità alle disposizioni di legge applicabili.</w:t>
      </w:r>
    </w:p>
    <w:p w14:paraId="7842E9B1" w14:textId="77777777" w:rsidR="002F50E5" w:rsidRPr="005463FD" w:rsidRDefault="002F50E5" w:rsidP="002F50E5">
      <w:pPr>
        <w:numPr>
          <w:ilvl w:val="0"/>
          <w:numId w:val="2"/>
        </w:numPr>
        <w:spacing w:after="0"/>
        <w:ind w:hanging="436"/>
        <w:contextualSpacing/>
        <w:jc w:val="both"/>
        <w:rPr>
          <w:rFonts w:ascii="Times New Roman" w:hAnsi="Times New Roman" w:cs="Times New Roman"/>
          <w:sz w:val="24"/>
          <w:szCs w:val="24"/>
        </w:rPr>
      </w:pPr>
      <w:r w:rsidRPr="005463FD">
        <w:rPr>
          <w:rFonts w:ascii="Times New Roman" w:hAnsi="Times New Roman" w:cs="Times New Roman"/>
          <w:b/>
          <w:bCs/>
          <w:sz w:val="24"/>
          <w:szCs w:val="24"/>
        </w:rPr>
        <w:t>Diritti dell’interessato</w:t>
      </w:r>
      <w:r w:rsidRPr="005463FD">
        <w:rPr>
          <w:rFonts w:ascii="Times New Roman" w:hAnsi="Times New Roman" w:cs="Times New Roman"/>
          <w:b/>
          <w:bCs/>
          <w:sz w:val="24"/>
          <w:szCs w:val="24"/>
        </w:rPr>
        <w:tab/>
        <w:t xml:space="preserve"> </w:t>
      </w:r>
    </w:p>
    <w:p w14:paraId="3A0C22F6" w14:textId="77777777" w:rsidR="002F50E5" w:rsidRPr="005463FD" w:rsidRDefault="002F50E5" w:rsidP="002F50E5">
      <w:pPr>
        <w:spacing w:after="0"/>
        <w:ind w:left="360" w:hanging="360"/>
        <w:contextualSpacing/>
        <w:jc w:val="both"/>
        <w:rPr>
          <w:rFonts w:ascii="Times New Roman" w:hAnsi="Times New Roman" w:cs="Times New Roman"/>
          <w:sz w:val="24"/>
          <w:szCs w:val="24"/>
        </w:rPr>
      </w:pPr>
      <w:r w:rsidRPr="005463FD">
        <w:rPr>
          <w:rFonts w:ascii="Times New Roman" w:hAnsi="Times New Roman" w:cs="Times New Roman"/>
          <w:sz w:val="24"/>
          <w:szCs w:val="24"/>
        </w:rPr>
        <w:t xml:space="preserve">Nella Sua qualità di interessato, risulta titolare dei diritti di cui all’art. 15 e ss. del GDPR 2016/679 e precisamente il diritto di: </w:t>
      </w:r>
    </w:p>
    <w:p w14:paraId="7EA6145A" w14:textId="77777777" w:rsidR="002F50E5" w:rsidRPr="005463FD" w:rsidRDefault="002F50E5" w:rsidP="002F50E5">
      <w:pPr>
        <w:pStyle w:val="Paragrafoelenco"/>
        <w:numPr>
          <w:ilvl w:val="0"/>
          <w:numId w:val="1"/>
        </w:numPr>
        <w:spacing w:after="0"/>
        <w:ind w:left="709" w:hanging="425"/>
        <w:jc w:val="both"/>
        <w:rPr>
          <w:rFonts w:ascii="Times New Roman" w:hAnsi="Times New Roman" w:cs="Times New Roman"/>
          <w:sz w:val="24"/>
          <w:szCs w:val="24"/>
        </w:rPr>
      </w:pPr>
      <w:r w:rsidRPr="005463FD">
        <w:rPr>
          <w:rFonts w:ascii="Times New Roman" w:hAnsi="Times New Roman" w:cs="Times New Roman"/>
          <w:sz w:val="24"/>
          <w:szCs w:val="24"/>
        </w:rPr>
        <w:t>diritto di chiedere al titolare del trattamento l'accesso ai dati personali (art. 15) ossia, la conferma che sia o meno in corso un trattamento di dati personali che La riguardano e in tal caso, ottenere l’accesso ai dati stessi;</w:t>
      </w:r>
    </w:p>
    <w:p w14:paraId="4467AA7E" w14:textId="77777777" w:rsidR="002F50E5" w:rsidRPr="005463FD" w:rsidRDefault="002F50E5" w:rsidP="002F50E5">
      <w:pPr>
        <w:pStyle w:val="Paragrafoelenco"/>
        <w:numPr>
          <w:ilvl w:val="0"/>
          <w:numId w:val="1"/>
        </w:numPr>
        <w:spacing w:after="0"/>
        <w:ind w:left="709" w:hanging="437"/>
        <w:jc w:val="both"/>
        <w:rPr>
          <w:rFonts w:ascii="Times New Roman" w:hAnsi="Times New Roman" w:cs="Times New Roman"/>
          <w:sz w:val="24"/>
          <w:szCs w:val="24"/>
        </w:rPr>
      </w:pPr>
      <w:r w:rsidRPr="005463FD">
        <w:rPr>
          <w:rFonts w:ascii="Times New Roman" w:hAnsi="Times New Roman" w:cs="Times New Roman"/>
          <w:sz w:val="24"/>
          <w:szCs w:val="24"/>
        </w:rPr>
        <w:t>diritto di chiedere al titolare del trattamento la rettifica (art. 16) ossia, ottenere la rettifica e/o l’integrazione dei dati personali inesatti che La riguardano;</w:t>
      </w:r>
    </w:p>
    <w:p w14:paraId="58048FE5" w14:textId="77777777" w:rsidR="002F50E5" w:rsidRPr="005463FD" w:rsidRDefault="002F50E5" w:rsidP="002F50E5">
      <w:pPr>
        <w:pStyle w:val="Paragrafoelenco"/>
        <w:numPr>
          <w:ilvl w:val="0"/>
          <w:numId w:val="1"/>
        </w:numPr>
        <w:spacing w:after="0"/>
        <w:ind w:left="709" w:hanging="425"/>
        <w:jc w:val="both"/>
        <w:rPr>
          <w:rFonts w:ascii="Times New Roman" w:hAnsi="Times New Roman" w:cs="Times New Roman"/>
          <w:sz w:val="24"/>
          <w:szCs w:val="24"/>
        </w:rPr>
      </w:pPr>
      <w:r w:rsidRPr="005463FD">
        <w:rPr>
          <w:rFonts w:ascii="Times New Roman" w:hAnsi="Times New Roman" w:cs="Times New Roman"/>
          <w:sz w:val="24"/>
          <w:szCs w:val="24"/>
        </w:rPr>
        <w:t>diritto di chiedere al titolare del trattamento la cancellazione degli stessi (art. 17) ossia, ottenere la cancellazione dei dati che la riguardano senza ingiustificato ritardo;</w:t>
      </w:r>
    </w:p>
    <w:p w14:paraId="42112227" w14:textId="77777777" w:rsidR="002F50E5" w:rsidRPr="005463FD" w:rsidRDefault="002F50E5" w:rsidP="002F50E5">
      <w:pPr>
        <w:pStyle w:val="Paragrafoelenco"/>
        <w:numPr>
          <w:ilvl w:val="0"/>
          <w:numId w:val="1"/>
        </w:numPr>
        <w:spacing w:after="0"/>
        <w:ind w:left="709" w:hanging="425"/>
        <w:jc w:val="both"/>
        <w:rPr>
          <w:rFonts w:ascii="Times New Roman" w:hAnsi="Times New Roman" w:cs="Times New Roman"/>
          <w:sz w:val="24"/>
          <w:szCs w:val="24"/>
        </w:rPr>
      </w:pPr>
      <w:r w:rsidRPr="005463FD">
        <w:rPr>
          <w:rFonts w:ascii="Times New Roman" w:hAnsi="Times New Roman" w:cs="Times New Roman"/>
          <w:sz w:val="24"/>
          <w:szCs w:val="24"/>
        </w:rPr>
        <w:t>diritto di chiedere al titolare del trattamento la limitazione del trattamento che la riguarda (art. 18), ossia ottenere la conferma che il trattamento dei dati personali che La riguardano sia limitato a quanto necessario ai fini della conservazione;</w:t>
      </w:r>
    </w:p>
    <w:p w14:paraId="26580378" w14:textId="77777777" w:rsidR="002F50E5" w:rsidRPr="005463FD" w:rsidRDefault="002F50E5" w:rsidP="002F50E5">
      <w:pPr>
        <w:pStyle w:val="Paragrafoelenco"/>
        <w:numPr>
          <w:ilvl w:val="0"/>
          <w:numId w:val="1"/>
        </w:numPr>
        <w:spacing w:after="0"/>
        <w:ind w:left="709" w:hanging="425"/>
        <w:jc w:val="both"/>
        <w:rPr>
          <w:rFonts w:ascii="Times New Roman" w:hAnsi="Times New Roman" w:cs="Times New Roman"/>
          <w:sz w:val="24"/>
          <w:szCs w:val="24"/>
        </w:rPr>
      </w:pPr>
      <w:r w:rsidRPr="005463FD">
        <w:rPr>
          <w:rFonts w:ascii="Times New Roman" w:hAnsi="Times New Roman" w:cs="Times New Roman"/>
          <w:sz w:val="24"/>
          <w:szCs w:val="24"/>
        </w:rPr>
        <w:t>diritto alla portabilità dei dati (art. 20) ossia, ottenere in un formato strutturato, di uso comune e leggibile, i dati personali che La riguardano;</w:t>
      </w:r>
    </w:p>
    <w:p w14:paraId="1989C925" w14:textId="77777777" w:rsidR="002F50E5" w:rsidRPr="005463FD" w:rsidRDefault="002F50E5" w:rsidP="002F50E5">
      <w:pPr>
        <w:pStyle w:val="Paragrafoelenco"/>
        <w:numPr>
          <w:ilvl w:val="0"/>
          <w:numId w:val="1"/>
        </w:numPr>
        <w:spacing w:after="0"/>
        <w:ind w:left="709" w:hanging="425"/>
        <w:jc w:val="both"/>
        <w:rPr>
          <w:rFonts w:ascii="Times New Roman" w:hAnsi="Times New Roman" w:cs="Times New Roman"/>
          <w:sz w:val="24"/>
          <w:szCs w:val="24"/>
        </w:rPr>
      </w:pPr>
      <w:r w:rsidRPr="005463FD">
        <w:rPr>
          <w:rFonts w:ascii="Times New Roman" w:hAnsi="Times New Roman" w:cs="Times New Roman"/>
          <w:sz w:val="24"/>
          <w:szCs w:val="24"/>
        </w:rPr>
        <w:lastRenderedPageBreak/>
        <w:t>diritto di opporsi al loro trattamento (art. 21) ossia, opporsi in qualsiasi momento, per motivi connessi alla Sua situazione particolare, al trattamento dei dati che La riguardano;</w:t>
      </w:r>
    </w:p>
    <w:p w14:paraId="55F64CE8" w14:textId="77777777" w:rsidR="002F50E5" w:rsidRPr="005463FD" w:rsidRDefault="002F50E5" w:rsidP="002F50E5">
      <w:pPr>
        <w:pStyle w:val="Paragrafoelenco"/>
        <w:numPr>
          <w:ilvl w:val="0"/>
          <w:numId w:val="1"/>
        </w:numPr>
        <w:spacing w:after="0"/>
        <w:ind w:left="709" w:hanging="437"/>
        <w:jc w:val="both"/>
        <w:rPr>
          <w:rFonts w:ascii="Times New Roman" w:hAnsi="Times New Roman" w:cs="Times New Roman"/>
          <w:sz w:val="24"/>
          <w:szCs w:val="24"/>
        </w:rPr>
      </w:pPr>
      <w:r w:rsidRPr="005463FD">
        <w:rPr>
          <w:rFonts w:ascii="Times New Roman" w:hAnsi="Times New Roman" w:cs="Times New Roman"/>
          <w:sz w:val="24"/>
          <w:szCs w:val="24"/>
        </w:rPr>
        <w:t>diritto in relazione a processi automatizzati decisionali (art. 22), ossia il diritto a non essere sottoposto ad una decisione basata unicamente su un trattamento automatizzato dei dati senza il Suo consenso esplicito.</w:t>
      </w:r>
    </w:p>
    <w:p w14:paraId="64F15086" w14:textId="77777777" w:rsidR="002F50E5" w:rsidRPr="005463FD" w:rsidRDefault="002F50E5" w:rsidP="002F50E5">
      <w:pPr>
        <w:pStyle w:val="Paragrafoelenco"/>
        <w:numPr>
          <w:ilvl w:val="0"/>
          <w:numId w:val="1"/>
        </w:numPr>
        <w:spacing w:after="0"/>
        <w:ind w:left="709" w:hanging="425"/>
        <w:jc w:val="both"/>
        <w:rPr>
          <w:rFonts w:ascii="Times New Roman" w:hAnsi="Times New Roman" w:cs="Times New Roman"/>
          <w:sz w:val="24"/>
          <w:szCs w:val="24"/>
        </w:rPr>
      </w:pPr>
      <w:r w:rsidRPr="005463FD">
        <w:rPr>
          <w:rFonts w:ascii="Times New Roman" w:hAnsi="Times New Roman" w:cs="Times New Roman"/>
          <w:sz w:val="24"/>
          <w:szCs w:val="24"/>
        </w:rPr>
        <w:t>diritto alla cancellazione (art. 17), ossia il diritto di ottenere, nei casi previsti dal Regolamento, la cancellazione dei dati personali che La riguardano; Inoltre, potrà in ogni momento revocare il consenso su cui si basa il trattamento eseguito conformemente all’avvenuto ottenimento del consenso al trattamento;</w:t>
      </w:r>
    </w:p>
    <w:p w14:paraId="18AB0245" w14:textId="77777777" w:rsidR="002F50E5" w:rsidRPr="005463FD" w:rsidRDefault="002F50E5" w:rsidP="002F50E5">
      <w:pPr>
        <w:pStyle w:val="Paragrafoelenco"/>
        <w:numPr>
          <w:ilvl w:val="0"/>
          <w:numId w:val="1"/>
        </w:numPr>
        <w:spacing w:after="0"/>
        <w:ind w:left="709" w:hanging="425"/>
        <w:jc w:val="both"/>
        <w:rPr>
          <w:rFonts w:ascii="Times New Roman" w:hAnsi="Times New Roman" w:cs="Times New Roman"/>
          <w:sz w:val="24"/>
          <w:szCs w:val="24"/>
        </w:rPr>
      </w:pPr>
      <w:r w:rsidRPr="005463FD">
        <w:rPr>
          <w:rFonts w:ascii="Times New Roman" w:hAnsi="Times New Roman" w:cs="Times New Roman"/>
          <w:sz w:val="24"/>
          <w:szCs w:val="24"/>
        </w:rPr>
        <w:t>diritto di proporre reclamo all’Autorità di controllo (art. 77), ossia diritto di adire l’Autorità nel caso in cui ritenga che il trattamento che La riguarda violi il Regolamento.</w:t>
      </w:r>
    </w:p>
    <w:p w14:paraId="7382BF85" w14:textId="77777777" w:rsidR="002F50E5" w:rsidRPr="005463FD" w:rsidRDefault="002F50E5" w:rsidP="002F50E5">
      <w:pPr>
        <w:pStyle w:val="Paragrafoelenco"/>
        <w:numPr>
          <w:ilvl w:val="0"/>
          <w:numId w:val="2"/>
        </w:numPr>
        <w:spacing w:after="0"/>
        <w:ind w:left="426" w:hanging="142"/>
        <w:jc w:val="both"/>
        <w:rPr>
          <w:rFonts w:ascii="Times New Roman" w:hAnsi="Times New Roman" w:cs="Times New Roman"/>
          <w:b/>
          <w:bCs/>
          <w:sz w:val="24"/>
          <w:szCs w:val="24"/>
        </w:rPr>
      </w:pPr>
      <w:r w:rsidRPr="005463FD">
        <w:rPr>
          <w:rFonts w:ascii="Times New Roman" w:hAnsi="Times New Roman" w:cs="Times New Roman"/>
          <w:b/>
          <w:bCs/>
          <w:sz w:val="24"/>
          <w:szCs w:val="24"/>
        </w:rPr>
        <w:t xml:space="preserve">Violazione dei dati (Data </w:t>
      </w:r>
      <w:proofErr w:type="spellStart"/>
      <w:r w:rsidRPr="005463FD">
        <w:rPr>
          <w:rFonts w:ascii="Times New Roman" w:hAnsi="Times New Roman" w:cs="Times New Roman"/>
          <w:b/>
          <w:bCs/>
          <w:sz w:val="24"/>
          <w:szCs w:val="24"/>
        </w:rPr>
        <w:t>Breach</w:t>
      </w:r>
      <w:proofErr w:type="spellEnd"/>
      <w:r w:rsidRPr="005463FD">
        <w:rPr>
          <w:rFonts w:ascii="Times New Roman" w:hAnsi="Times New Roman" w:cs="Times New Roman"/>
          <w:b/>
          <w:bCs/>
          <w:sz w:val="24"/>
          <w:szCs w:val="24"/>
        </w:rPr>
        <w:t>) e notifica al Garante della Privacy e/o comunicazione della violazione all’interessato</w:t>
      </w:r>
    </w:p>
    <w:p w14:paraId="79FA42D4" w14:textId="77777777" w:rsidR="002F50E5" w:rsidRPr="005463FD" w:rsidRDefault="002F50E5" w:rsidP="002F50E5">
      <w:pPr>
        <w:pStyle w:val="Paragrafoelenco"/>
        <w:spacing w:after="0"/>
        <w:ind w:left="0"/>
        <w:jc w:val="both"/>
        <w:rPr>
          <w:rFonts w:ascii="Times New Roman" w:hAnsi="Times New Roman" w:cs="Times New Roman"/>
          <w:bCs/>
          <w:iCs/>
          <w:sz w:val="24"/>
          <w:szCs w:val="24"/>
        </w:rPr>
      </w:pPr>
      <w:r w:rsidRPr="005463FD">
        <w:rPr>
          <w:rFonts w:ascii="Times New Roman" w:hAnsi="Times New Roman" w:cs="Times New Roman"/>
          <w:bCs/>
          <w:sz w:val="24"/>
          <w:szCs w:val="24"/>
        </w:rPr>
        <w:t xml:space="preserve">In caso di violazione dei dati personali - da intendersi quale </w:t>
      </w:r>
      <w:r w:rsidRPr="005463FD">
        <w:rPr>
          <w:rFonts w:ascii="Times New Roman" w:hAnsi="Times New Roman" w:cs="Times New Roman"/>
          <w:bCs/>
          <w:iCs/>
          <w:sz w:val="24"/>
          <w:szCs w:val="24"/>
        </w:rPr>
        <w:t>violazione della sicurezza che comporta accidentalmente o in modo illecito la distruzione, la perdita, la modifica, la divulgazione non autorizzata o l’accesso ai dati personali trasmessi, conservati o comunque trattati -</w:t>
      </w:r>
      <w:r w:rsidRPr="005463FD">
        <w:rPr>
          <w:rFonts w:ascii="Times New Roman" w:hAnsi="Times New Roman" w:cs="Times New Roman"/>
          <w:bCs/>
          <w:sz w:val="24"/>
          <w:szCs w:val="24"/>
        </w:rPr>
        <w:t xml:space="preserve"> in cui il rischio per i diritti e le libertà delle persone sia da considerare probabile e/o elevato</w:t>
      </w:r>
      <w:r w:rsidRPr="005463FD">
        <w:rPr>
          <w:rFonts w:ascii="Times New Roman" w:hAnsi="Times New Roman" w:cs="Times New Roman"/>
          <w:bCs/>
          <w:iCs/>
          <w:sz w:val="24"/>
          <w:szCs w:val="24"/>
        </w:rPr>
        <w:t>, il Titolare del trattamento provvederà alla notifica al Garante della Privacy senza ritardo e comunque entro e non oltre 72 ore dando descrizione della natura della violazione dei dati, ivi compresi il numero delle persone interessate e le categorie di dati interessati. Sarà inoltre indicato il nome ed il recapito del DPO.</w:t>
      </w:r>
    </w:p>
    <w:p w14:paraId="10E2C66A" w14:textId="77777777" w:rsidR="002F50E5" w:rsidRPr="005463FD" w:rsidRDefault="002F50E5" w:rsidP="002F50E5">
      <w:pPr>
        <w:pStyle w:val="Paragrafoelenco"/>
        <w:numPr>
          <w:ilvl w:val="0"/>
          <w:numId w:val="4"/>
        </w:numPr>
        <w:spacing w:after="0"/>
        <w:ind w:left="709" w:hanging="425"/>
        <w:jc w:val="both"/>
        <w:rPr>
          <w:rFonts w:ascii="Times New Roman" w:hAnsi="Times New Roman" w:cs="Times New Roman"/>
          <w:bCs/>
          <w:iCs/>
          <w:sz w:val="24"/>
          <w:szCs w:val="24"/>
        </w:rPr>
      </w:pPr>
      <w:r w:rsidRPr="005463FD">
        <w:rPr>
          <w:rFonts w:ascii="Times New Roman" w:hAnsi="Times New Roman" w:cs="Times New Roman"/>
          <w:b/>
          <w:bCs/>
          <w:sz w:val="24"/>
          <w:szCs w:val="24"/>
        </w:rPr>
        <w:t>Modalità di esercizio dei diritti</w:t>
      </w:r>
      <w:r w:rsidRPr="005463FD">
        <w:rPr>
          <w:rFonts w:ascii="Times New Roman" w:hAnsi="Times New Roman" w:cs="Times New Roman"/>
          <w:b/>
          <w:bCs/>
          <w:sz w:val="24"/>
          <w:szCs w:val="24"/>
        </w:rPr>
        <w:tab/>
      </w:r>
    </w:p>
    <w:p w14:paraId="66E28CAC" w14:textId="77777777" w:rsidR="002F50E5" w:rsidRPr="005463FD" w:rsidRDefault="002F50E5" w:rsidP="002F50E5">
      <w:pPr>
        <w:spacing w:after="0"/>
        <w:contextualSpacing/>
        <w:jc w:val="both"/>
        <w:rPr>
          <w:rFonts w:ascii="Times New Roman" w:hAnsi="Times New Roman" w:cs="Times New Roman"/>
          <w:sz w:val="24"/>
          <w:szCs w:val="24"/>
        </w:rPr>
      </w:pPr>
      <w:r w:rsidRPr="005463FD">
        <w:rPr>
          <w:rFonts w:ascii="Times New Roman" w:hAnsi="Times New Roman" w:cs="Times New Roman"/>
          <w:sz w:val="24"/>
          <w:szCs w:val="24"/>
        </w:rPr>
        <w:t xml:space="preserve">Potrà in qualsiasi momento esercitare i diritti di cui sopra inviando: </w:t>
      </w:r>
      <w:r w:rsidRPr="005463FD">
        <w:rPr>
          <w:rFonts w:ascii="Times New Roman" w:hAnsi="Times New Roman" w:cs="Times New Roman"/>
          <w:sz w:val="24"/>
          <w:szCs w:val="24"/>
        </w:rPr>
        <w:tab/>
      </w:r>
    </w:p>
    <w:p w14:paraId="1C3B9D38" w14:textId="49885EB3" w:rsidR="002F50E5" w:rsidRPr="005463FD" w:rsidRDefault="002F50E5" w:rsidP="002F50E5">
      <w:pPr>
        <w:pStyle w:val="Paragrafoelenco"/>
        <w:numPr>
          <w:ilvl w:val="0"/>
          <w:numId w:val="5"/>
        </w:numPr>
        <w:spacing w:after="0"/>
        <w:jc w:val="both"/>
        <w:rPr>
          <w:rFonts w:ascii="Times New Roman" w:hAnsi="Times New Roman" w:cs="Times New Roman"/>
          <w:sz w:val="24"/>
          <w:szCs w:val="24"/>
        </w:rPr>
      </w:pPr>
      <w:r w:rsidRPr="005463FD">
        <w:rPr>
          <w:rFonts w:ascii="Times New Roman" w:hAnsi="Times New Roman" w:cs="Times New Roman"/>
          <w:sz w:val="24"/>
          <w:szCs w:val="24"/>
        </w:rPr>
        <w:t xml:space="preserve">una raccomandata </w:t>
      </w:r>
      <w:proofErr w:type="spellStart"/>
      <w:r w:rsidRPr="005463FD">
        <w:rPr>
          <w:rFonts w:ascii="Times New Roman" w:hAnsi="Times New Roman" w:cs="Times New Roman"/>
          <w:sz w:val="24"/>
          <w:szCs w:val="24"/>
        </w:rPr>
        <w:t>a.r.</w:t>
      </w:r>
      <w:proofErr w:type="spellEnd"/>
      <w:r w:rsidRPr="005463FD">
        <w:rPr>
          <w:rFonts w:ascii="Times New Roman" w:hAnsi="Times New Roman" w:cs="Times New Roman"/>
          <w:sz w:val="24"/>
          <w:szCs w:val="24"/>
        </w:rPr>
        <w:t xml:space="preserve"> a: Società ASPM </w:t>
      </w:r>
      <w:r w:rsidR="00637D4D">
        <w:rPr>
          <w:rFonts w:ascii="Times New Roman" w:hAnsi="Times New Roman" w:cs="Times New Roman"/>
          <w:sz w:val="24"/>
          <w:szCs w:val="24"/>
        </w:rPr>
        <w:t>Energia</w:t>
      </w:r>
      <w:r w:rsidRPr="005463FD">
        <w:rPr>
          <w:rFonts w:ascii="Times New Roman" w:hAnsi="Times New Roman" w:cs="Times New Roman"/>
          <w:sz w:val="24"/>
          <w:szCs w:val="24"/>
        </w:rPr>
        <w:t xml:space="preserve"> S.r.l., con sede in Soresina (CR), alla Via Cairoli, n. 17, CAP 26015;</w:t>
      </w:r>
    </w:p>
    <w:p w14:paraId="360B350D" w14:textId="1D88FEC3" w:rsidR="002F50E5" w:rsidRPr="00637D4D" w:rsidRDefault="002F50E5" w:rsidP="002F50E5">
      <w:pPr>
        <w:pStyle w:val="Paragrafoelenco"/>
        <w:numPr>
          <w:ilvl w:val="0"/>
          <w:numId w:val="5"/>
        </w:numPr>
        <w:spacing w:after="0"/>
        <w:jc w:val="both"/>
        <w:rPr>
          <w:rFonts w:ascii="Times New Roman" w:hAnsi="Times New Roman" w:cs="Times New Roman"/>
          <w:sz w:val="24"/>
          <w:szCs w:val="24"/>
        </w:rPr>
      </w:pPr>
      <w:r w:rsidRPr="00637D4D">
        <w:rPr>
          <w:rFonts w:ascii="Times New Roman" w:hAnsi="Times New Roman" w:cs="Times New Roman"/>
          <w:sz w:val="24"/>
          <w:szCs w:val="24"/>
        </w:rPr>
        <w:t xml:space="preserve">e-mail: </w:t>
      </w:r>
      <w:r w:rsidR="00637D4D">
        <w:rPr>
          <w:rFonts w:ascii="Times New Roman" w:hAnsi="Times New Roman" w:cs="Times New Roman"/>
          <w:sz w:val="24"/>
          <w:szCs w:val="24"/>
        </w:rPr>
        <w:t>info@aspmenergia.com</w:t>
      </w:r>
    </w:p>
    <w:p w14:paraId="66FF070A" w14:textId="77777777" w:rsidR="002F50E5" w:rsidRPr="005463FD" w:rsidRDefault="002F50E5" w:rsidP="002F50E5">
      <w:pPr>
        <w:rPr>
          <w:rFonts w:ascii="Times New Roman" w:hAnsi="Times New Roman" w:cs="Times New Roman"/>
          <w:sz w:val="24"/>
          <w:szCs w:val="24"/>
        </w:rPr>
      </w:pPr>
    </w:p>
    <w:p w14:paraId="37152C53" w14:textId="77777777" w:rsidR="000B5AA4" w:rsidRDefault="000B5AA4"/>
    <w:sectPr w:rsidR="000B5AA4">
      <w:headerReference w:type="even" r:id="rId13"/>
      <w:headerReference w:type="default" r:id="rId14"/>
      <w:footerReference w:type="even" r:id="rId15"/>
      <w:footerReference w:type="default" r:id="rId16"/>
      <w:headerReference w:type="first" r:id="rId17"/>
      <w:footerReference w:type="first" r:id="rId1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31FFC" w14:textId="77777777" w:rsidR="00CD5BF5" w:rsidRDefault="00637D4D">
      <w:pPr>
        <w:spacing w:after="0" w:line="240" w:lineRule="auto"/>
      </w:pPr>
      <w:r>
        <w:separator/>
      </w:r>
    </w:p>
  </w:endnote>
  <w:endnote w:type="continuationSeparator" w:id="0">
    <w:p w14:paraId="7D7529FE" w14:textId="77777777" w:rsidR="00CD5BF5" w:rsidRDefault="00637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36654" w14:textId="77777777" w:rsidR="008A33F7" w:rsidRDefault="00DA023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516630"/>
      <w:docPartObj>
        <w:docPartGallery w:val="Page Numbers (Bottom of Page)"/>
        <w:docPartUnique/>
      </w:docPartObj>
    </w:sdtPr>
    <w:sdtEndPr/>
    <w:sdtContent>
      <w:p w14:paraId="5B04461C" w14:textId="79CB8A54" w:rsidR="008A33F7" w:rsidRDefault="00651D46">
        <w:pPr>
          <w:pStyle w:val="Pidipagina"/>
          <w:jc w:val="right"/>
        </w:pPr>
        <w:r>
          <w:fldChar w:fldCharType="begin"/>
        </w:r>
        <w:r>
          <w:instrText>PAGE   \* MERGEFORMAT</w:instrText>
        </w:r>
        <w:r>
          <w:fldChar w:fldCharType="separate"/>
        </w:r>
        <w:r w:rsidR="00DA023F">
          <w:rPr>
            <w:noProof/>
          </w:rPr>
          <w:t>3</w:t>
        </w:r>
        <w:r>
          <w:fldChar w:fldCharType="end"/>
        </w:r>
      </w:p>
    </w:sdtContent>
  </w:sdt>
  <w:p w14:paraId="4E028AF2" w14:textId="77777777" w:rsidR="008A33F7" w:rsidRDefault="00DA023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F418B" w14:textId="77777777" w:rsidR="008A33F7" w:rsidRDefault="00DA023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20D19" w14:textId="77777777" w:rsidR="00CD5BF5" w:rsidRDefault="00637D4D">
      <w:pPr>
        <w:spacing w:after="0" w:line="240" w:lineRule="auto"/>
      </w:pPr>
      <w:r>
        <w:separator/>
      </w:r>
    </w:p>
  </w:footnote>
  <w:footnote w:type="continuationSeparator" w:id="0">
    <w:p w14:paraId="151A8A0B" w14:textId="77777777" w:rsidR="00CD5BF5" w:rsidRDefault="00637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3C" w14:textId="77777777" w:rsidR="008A33F7" w:rsidRDefault="00DA023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1BDC5" w14:textId="77777777" w:rsidR="008A33F7" w:rsidRDefault="00DA023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10B85" w14:textId="77777777" w:rsidR="008A33F7" w:rsidRDefault="00DA023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7CD1"/>
    <w:multiLevelType w:val="hybridMultilevel"/>
    <w:tmpl w:val="0C9C0620"/>
    <w:lvl w:ilvl="0" w:tplc="F290274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9981E45"/>
    <w:multiLevelType w:val="hybridMultilevel"/>
    <w:tmpl w:val="38405EEE"/>
    <w:lvl w:ilvl="0" w:tplc="68BEA2C0">
      <w:start w:val="11"/>
      <w:numFmt w:val="decimal"/>
      <w:lvlText w:val="%1."/>
      <w:lvlJc w:val="left"/>
      <w:pPr>
        <w:ind w:left="720" w:hanging="360"/>
      </w:pPr>
      <w:rPr>
        <w:rFonts w:hint="default"/>
        <w:b/>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ED13CAA"/>
    <w:multiLevelType w:val="hybridMultilevel"/>
    <w:tmpl w:val="C6CCF564"/>
    <w:lvl w:ilvl="0" w:tplc="04100017">
      <w:start w:val="1"/>
      <w:numFmt w:val="lowerLetter"/>
      <w:lvlText w:val="%1)"/>
      <w:lvlJc w:val="left"/>
      <w:pPr>
        <w:ind w:left="1572" w:hanging="360"/>
      </w:pPr>
      <w:rPr>
        <w:rFonts w:hint="default"/>
      </w:rPr>
    </w:lvl>
    <w:lvl w:ilvl="1" w:tplc="04100003" w:tentative="1">
      <w:start w:val="1"/>
      <w:numFmt w:val="bullet"/>
      <w:lvlText w:val="o"/>
      <w:lvlJc w:val="left"/>
      <w:pPr>
        <w:ind w:left="2292" w:hanging="360"/>
      </w:pPr>
      <w:rPr>
        <w:rFonts w:ascii="Courier New" w:hAnsi="Courier New" w:cs="Courier New" w:hint="default"/>
      </w:rPr>
    </w:lvl>
    <w:lvl w:ilvl="2" w:tplc="04100005" w:tentative="1">
      <w:start w:val="1"/>
      <w:numFmt w:val="bullet"/>
      <w:lvlText w:val=""/>
      <w:lvlJc w:val="left"/>
      <w:pPr>
        <w:ind w:left="3012" w:hanging="360"/>
      </w:pPr>
      <w:rPr>
        <w:rFonts w:ascii="Wingdings" w:hAnsi="Wingdings" w:hint="default"/>
      </w:rPr>
    </w:lvl>
    <w:lvl w:ilvl="3" w:tplc="04100001" w:tentative="1">
      <w:start w:val="1"/>
      <w:numFmt w:val="bullet"/>
      <w:lvlText w:val=""/>
      <w:lvlJc w:val="left"/>
      <w:pPr>
        <w:ind w:left="3732" w:hanging="360"/>
      </w:pPr>
      <w:rPr>
        <w:rFonts w:ascii="Symbol" w:hAnsi="Symbol" w:hint="default"/>
      </w:rPr>
    </w:lvl>
    <w:lvl w:ilvl="4" w:tplc="04100003" w:tentative="1">
      <w:start w:val="1"/>
      <w:numFmt w:val="bullet"/>
      <w:lvlText w:val="o"/>
      <w:lvlJc w:val="left"/>
      <w:pPr>
        <w:ind w:left="4452" w:hanging="360"/>
      </w:pPr>
      <w:rPr>
        <w:rFonts w:ascii="Courier New" w:hAnsi="Courier New" w:cs="Courier New" w:hint="default"/>
      </w:rPr>
    </w:lvl>
    <w:lvl w:ilvl="5" w:tplc="04100005" w:tentative="1">
      <w:start w:val="1"/>
      <w:numFmt w:val="bullet"/>
      <w:lvlText w:val=""/>
      <w:lvlJc w:val="left"/>
      <w:pPr>
        <w:ind w:left="5172" w:hanging="360"/>
      </w:pPr>
      <w:rPr>
        <w:rFonts w:ascii="Wingdings" w:hAnsi="Wingdings" w:hint="default"/>
      </w:rPr>
    </w:lvl>
    <w:lvl w:ilvl="6" w:tplc="04100001" w:tentative="1">
      <w:start w:val="1"/>
      <w:numFmt w:val="bullet"/>
      <w:lvlText w:val=""/>
      <w:lvlJc w:val="left"/>
      <w:pPr>
        <w:ind w:left="5892" w:hanging="360"/>
      </w:pPr>
      <w:rPr>
        <w:rFonts w:ascii="Symbol" w:hAnsi="Symbol" w:hint="default"/>
      </w:rPr>
    </w:lvl>
    <w:lvl w:ilvl="7" w:tplc="04100003" w:tentative="1">
      <w:start w:val="1"/>
      <w:numFmt w:val="bullet"/>
      <w:lvlText w:val="o"/>
      <w:lvlJc w:val="left"/>
      <w:pPr>
        <w:ind w:left="6612" w:hanging="360"/>
      </w:pPr>
      <w:rPr>
        <w:rFonts w:ascii="Courier New" w:hAnsi="Courier New" w:cs="Courier New" w:hint="default"/>
      </w:rPr>
    </w:lvl>
    <w:lvl w:ilvl="8" w:tplc="04100005" w:tentative="1">
      <w:start w:val="1"/>
      <w:numFmt w:val="bullet"/>
      <w:lvlText w:val=""/>
      <w:lvlJc w:val="left"/>
      <w:pPr>
        <w:ind w:left="7332" w:hanging="360"/>
      </w:pPr>
      <w:rPr>
        <w:rFonts w:ascii="Wingdings" w:hAnsi="Wingdings" w:hint="default"/>
      </w:rPr>
    </w:lvl>
  </w:abstractNum>
  <w:abstractNum w:abstractNumId="3" w15:restartNumberingAfterBreak="0">
    <w:nsid w:val="655716B1"/>
    <w:multiLevelType w:val="hybridMultilevel"/>
    <w:tmpl w:val="C1D6B81E"/>
    <w:lvl w:ilvl="0" w:tplc="295E488E">
      <w:start w:val="1"/>
      <w:numFmt w:val="decimal"/>
      <w:lvlText w:val="%1."/>
      <w:lvlJc w:val="left"/>
      <w:pPr>
        <w:ind w:left="720"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ACB1447"/>
    <w:multiLevelType w:val="hybridMultilevel"/>
    <w:tmpl w:val="2252FF5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7DB968DC"/>
    <w:multiLevelType w:val="hybridMultilevel"/>
    <w:tmpl w:val="E012BFA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0E5"/>
    <w:rsid w:val="000466FD"/>
    <w:rsid w:val="00062E0B"/>
    <w:rsid w:val="000B5AA4"/>
    <w:rsid w:val="002329A5"/>
    <w:rsid w:val="002F50E5"/>
    <w:rsid w:val="004F78D4"/>
    <w:rsid w:val="00637D4D"/>
    <w:rsid w:val="00651D46"/>
    <w:rsid w:val="00992B7C"/>
    <w:rsid w:val="00BC44A6"/>
    <w:rsid w:val="00C21346"/>
    <w:rsid w:val="00CD5BF5"/>
    <w:rsid w:val="00DA02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4906E"/>
  <w15:chartTrackingRefBased/>
  <w15:docId w15:val="{116E2F0C-2300-4BE1-ABFD-ECE8EA5C6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F50E5"/>
    <w:pPr>
      <w:spacing w:after="200" w:line="276" w:lineRule="auto"/>
    </w:pPr>
  </w:style>
  <w:style w:type="paragraph" w:styleId="Titolo2">
    <w:name w:val="heading 2"/>
    <w:basedOn w:val="Normale"/>
    <w:next w:val="Normale"/>
    <w:link w:val="Titolo2Carattere"/>
    <w:qFormat/>
    <w:rsid w:val="002F50E5"/>
    <w:pPr>
      <w:keepNext/>
      <w:spacing w:after="0" w:line="240" w:lineRule="auto"/>
      <w:jc w:val="center"/>
      <w:outlineLvl w:val="1"/>
    </w:pPr>
    <w:rPr>
      <w:rFonts w:ascii="Arial" w:eastAsia="Times New Roman" w:hAnsi="Arial" w:cs="Times New Roman"/>
      <w:b/>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2F50E5"/>
    <w:rPr>
      <w:rFonts w:ascii="Arial" w:eastAsia="Times New Roman" w:hAnsi="Arial" w:cs="Times New Roman"/>
      <w:b/>
      <w:szCs w:val="20"/>
      <w:lang w:eastAsia="it-IT"/>
    </w:rPr>
  </w:style>
  <w:style w:type="character" w:styleId="Collegamentoipertestuale">
    <w:name w:val="Hyperlink"/>
    <w:basedOn w:val="Carpredefinitoparagrafo"/>
    <w:uiPriority w:val="99"/>
    <w:unhideWhenUsed/>
    <w:rsid w:val="002F50E5"/>
    <w:rPr>
      <w:color w:val="0563C1" w:themeColor="hyperlink"/>
      <w:u w:val="single"/>
    </w:rPr>
  </w:style>
  <w:style w:type="paragraph" w:styleId="Paragrafoelenco">
    <w:name w:val="List Paragraph"/>
    <w:basedOn w:val="Normale"/>
    <w:uiPriority w:val="34"/>
    <w:qFormat/>
    <w:rsid w:val="002F50E5"/>
    <w:pPr>
      <w:ind w:left="720"/>
      <w:contextualSpacing/>
    </w:pPr>
  </w:style>
  <w:style w:type="paragraph" w:styleId="Intestazione">
    <w:name w:val="header"/>
    <w:basedOn w:val="Normale"/>
    <w:link w:val="IntestazioneCarattere"/>
    <w:uiPriority w:val="99"/>
    <w:unhideWhenUsed/>
    <w:rsid w:val="002F50E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50E5"/>
  </w:style>
  <w:style w:type="paragraph" w:styleId="Pidipagina">
    <w:name w:val="footer"/>
    <w:basedOn w:val="Normale"/>
    <w:link w:val="PidipaginaCarattere"/>
    <w:uiPriority w:val="99"/>
    <w:unhideWhenUsed/>
    <w:rsid w:val="002F50E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50E5"/>
  </w:style>
  <w:style w:type="character" w:customStyle="1" w:styleId="CollegamentoInternet">
    <w:name w:val="Collegamento Internet"/>
    <w:basedOn w:val="Carpredefinitoparagrafo"/>
    <w:uiPriority w:val="99"/>
    <w:semiHidden/>
    <w:unhideWhenUsed/>
    <w:rsid w:val="002F50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iacomo.cardani@milano.pecavvocati.i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cardani@gclaw.i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3710dd4-2a36-47fd-b23c-22496fc7fabe">7QU7V2YWM3UK-210715929-61118</_dlc_DocId>
    <TaxCatchAll xmlns="a3710dd4-2a36-47fd-b23c-22496fc7fabe" xsi:nil="true"/>
    <lcf76f155ced4ddcb4097134ff3c332f xmlns="524bb367-2b2c-4a41-be52-b71677c6e08f">
      <Terms xmlns="http://schemas.microsoft.com/office/infopath/2007/PartnerControls"/>
    </lcf76f155ced4ddcb4097134ff3c332f>
    <_dlc_DocIdUrl xmlns="a3710dd4-2a36-47fd-b23c-22496fc7fabe">
      <Url>https://studiolegalelombi.sharepoint.com/sites/FS/_layouts/15/DocIdRedir.aspx?ID=7QU7V2YWM3UK-210715929-61118</Url>
      <Description>7QU7V2YWM3UK-210715929-61118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3336A69D8FA5645B1267DB12D7A9D97" ma:contentTypeVersion="13" ma:contentTypeDescription="Creare un nuovo documento." ma:contentTypeScope="" ma:versionID="661997f27993d86d08eca0becee46762">
  <xsd:schema xmlns:xsd="http://www.w3.org/2001/XMLSchema" xmlns:xs="http://www.w3.org/2001/XMLSchema" xmlns:p="http://schemas.microsoft.com/office/2006/metadata/properties" xmlns:ns2="a3710dd4-2a36-47fd-b23c-22496fc7fabe" xmlns:ns3="524bb367-2b2c-4a41-be52-b71677c6e08f" targetNamespace="http://schemas.microsoft.com/office/2006/metadata/properties" ma:root="true" ma:fieldsID="4219ac611275b75153d9ef1c49ebf67b" ns2:_="" ns3:_="">
    <xsd:import namespace="a3710dd4-2a36-47fd-b23c-22496fc7fabe"/>
    <xsd:import namespace="524bb367-2b2c-4a41-be52-b71677c6e08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710dd4-2a36-47fd-b23c-22496fc7fabe"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hidden="true" ma:list="{6e41514f-e760-488c-b01f-735019e1fc82}" ma:internalName="TaxCatchAll" ma:showField="CatchAllData" ma:web="a3710dd4-2a36-47fd-b23c-22496fc7fab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24bb367-2b2c-4a41-be52-b71677c6e08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d78d0c7e-b6de-47d2-8e98-b40adf4e8af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CD5E8F-F7F1-4F62-8103-911625A294A4}">
  <ds:schemaRefs>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a3710dd4-2a36-47fd-b23c-22496fc7fabe"/>
    <ds:schemaRef ds:uri="524bb367-2b2c-4a41-be52-b71677c6e08f"/>
    <ds:schemaRef ds:uri="http://purl.org/dc/dcmitype/"/>
    <ds:schemaRef ds:uri="http://purl.org/dc/term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5751347B-C881-4624-A329-57FC0D972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710dd4-2a36-47fd-b23c-22496fc7fabe"/>
    <ds:schemaRef ds:uri="524bb367-2b2c-4a41-be52-b71677c6e0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DF273D-2042-4B40-90CF-65B7C4D08F1C}">
  <ds:schemaRefs>
    <ds:schemaRef ds:uri="http://schemas.microsoft.com/sharepoint/events"/>
  </ds:schemaRefs>
</ds:datastoreItem>
</file>

<file path=customXml/itemProps4.xml><?xml version="1.0" encoding="utf-8"?>
<ds:datastoreItem xmlns:ds="http://schemas.openxmlformats.org/officeDocument/2006/customXml" ds:itemID="{30F7487D-C7DE-4455-9037-7835C9D0FD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1301</Words>
  <Characters>7418</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Studio Legale Lombi</dc:creator>
  <cp:keywords/>
  <dc:description/>
  <cp:lastModifiedBy>Licitra Massimiliano TRI</cp:lastModifiedBy>
  <cp:revision>3</cp:revision>
  <dcterms:created xsi:type="dcterms:W3CDTF">2023-01-25T07:18:00Z</dcterms:created>
  <dcterms:modified xsi:type="dcterms:W3CDTF">2023-01-25T07:29:00Z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0x010100A3336A69D8FA5645B1267DB12D7A9D97</vt:lpwstr>
  </property>
  <property fmtid="{D5CDD505-2E9C-101B-9397-08002B2CF9AE}" pid="3" name="_dlc_DocIdItemGuid">
    <vt:lpwstr>ba2d67b9-18ef-4f5c-af0e-05e3660dc080</vt:lpwstr>
  </property>
  <property fmtid="{D5CDD505-2E9C-101B-9397-08002B2CF9AE}" pid="4" name="MediaServiceImageTags">
    <vt:lpwstr/>
  </property>
  <property fmtid="{D5CDD505-2E9C-101B-9397-08002B2CF9AE}" pid="5" name="_AdHocReviewCycleID">
    <vt:i4>-1798072183</vt:i4>
  </property>
  <property fmtid="{D5CDD505-2E9C-101B-9397-08002B2CF9AE}" pid="6" name="_NewReviewCycle">
    <vt:lpwstr/>
  </property>
  <property fmtid="{D5CDD505-2E9C-101B-9397-08002B2CF9AE}" pid="7" name="_EmailSubject">
    <vt:lpwstr>modifica WEB ASPM</vt:lpwstr>
  </property>
  <property fmtid="{D5CDD505-2E9C-101B-9397-08002B2CF9AE}" pid="8" name="_AuthorEmail">
    <vt:lpwstr>Massimiliano.Licitra@axpo.com</vt:lpwstr>
  </property>
  <property fmtid="{D5CDD505-2E9C-101B-9397-08002B2CF9AE}" pid="9" name="_AuthorEmailDisplayName">
    <vt:lpwstr>Licitra Massimiliano TRI</vt:lpwstr>
  </property>
</Properties>
</file>